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BD61D" w14:textId="77777777" w:rsidR="007915D7" w:rsidRPr="007915D7" w:rsidRDefault="007915D7" w:rsidP="007915D7">
      <w:pPr>
        <w:autoSpaceDE w:val="0"/>
        <w:autoSpaceDN w:val="0"/>
        <w:adjustRightInd w:val="0"/>
        <w:spacing w:after="120" w:line="240" w:lineRule="auto"/>
        <w:jc w:val="center"/>
        <w:rPr>
          <w:rFonts w:ascii="Times New Roman" w:eastAsiaTheme="minorEastAsia" w:hAnsi="Times New Roman" w:cs="Times New Roman"/>
          <w:b/>
          <w:bCs/>
          <w:color w:val="000000"/>
          <w:sz w:val="24"/>
          <w:szCs w:val="24"/>
          <w:lang w:eastAsia="ru-RU"/>
        </w:rPr>
      </w:pPr>
      <w:r w:rsidRPr="007915D7">
        <w:rPr>
          <w:rFonts w:ascii="Times New Roman" w:eastAsiaTheme="minorEastAsia" w:hAnsi="Times New Roman" w:cs="Times New Roman"/>
          <w:b/>
          <w:bCs/>
          <w:color w:val="000000"/>
          <w:sz w:val="24"/>
          <w:szCs w:val="24"/>
          <w:lang w:eastAsia="ru-RU"/>
        </w:rPr>
        <w:t>АКАДЕМИЯ НАРОДНОЙ ЭНЦИКЛОПЕДИИ</w:t>
      </w:r>
    </w:p>
    <w:p w14:paraId="0491C931" w14:textId="77777777" w:rsidR="007915D7" w:rsidRPr="007915D7" w:rsidRDefault="007915D7" w:rsidP="007915D7">
      <w:pPr>
        <w:autoSpaceDE w:val="0"/>
        <w:autoSpaceDN w:val="0"/>
        <w:adjustRightInd w:val="0"/>
        <w:spacing w:after="120" w:line="240" w:lineRule="auto"/>
        <w:jc w:val="center"/>
        <w:rPr>
          <w:rFonts w:ascii="Times New Roman" w:eastAsiaTheme="minorEastAsia" w:hAnsi="Times New Roman" w:cs="Times New Roman"/>
          <w:b/>
          <w:bCs/>
          <w:color w:val="000000"/>
          <w:sz w:val="24"/>
          <w:szCs w:val="24"/>
          <w:lang w:eastAsia="ru-RU"/>
        </w:rPr>
      </w:pPr>
      <w:r w:rsidRPr="007915D7">
        <w:rPr>
          <w:rFonts w:ascii="Times New Roman" w:eastAsiaTheme="minorEastAsia" w:hAnsi="Times New Roman" w:cs="Times New Roman"/>
          <w:b/>
          <w:bCs/>
          <w:noProof/>
          <w:color w:val="000000"/>
          <w:sz w:val="24"/>
          <w:szCs w:val="24"/>
          <w:lang w:eastAsia="ru-RU"/>
        </w:rPr>
        <w:drawing>
          <wp:inline distT="0" distB="0" distL="0" distR="0" wp14:anchorId="67E0082F" wp14:editId="18A6D36F">
            <wp:extent cx="693420" cy="69342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flipV="1">
                      <a:off x="0" y="0"/>
                      <a:ext cx="693420" cy="693420"/>
                    </a:xfrm>
                    <a:prstGeom prst="rect">
                      <a:avLst/>
                    </a:prstGeom>
                    <a:noFill/>
                    <a:ln>
                      <a:noFill/>
                    </a:ln>
                  </pic:spPr>
                </pic:pic>
              </a:graphicData>
            </a:graphic>
          </wp:inline>
        </w:drawing>
      </w:r>
    </w:p>
    <w:p w14:paraId="55723A85" w14:textId="77777777" w:rsidR="007915D7" w:rsidRDefault="007915D7" w:rsidP="007915D7">
      <w:pPr>
        <w:spacing w:after="120" w:line="240" w:lineRule="auto"/>
        <w:jc w:val="center"/>
        <w:rPr>
          <w:rFonts w:ascii="Times New Roman" w:hAnsi="Times New Roman" w:cs="Times New Roman"/>
          <w:b/>
          <w:sz w:val="24"/>
          <w:szCs w:val="24"/>
        </w:rPr>
      </w:pPr>
    </w:p>
    <w:p w14:paraId="6053BEE8" w14:textId="586C7FDE" w:rsidR="004E4947" w:rsidRDefault="004E4947" w:rsidP="007915D7">
      <w:pPr>
        <w:spacing w:after="120" w:line="240" w:lineRule="auto"/>
        <w:jc w:val="center"/>
        <w:rPr>
          <w:rFonts w:ascii="Times New Roman" w:hAnsi="Times New Roman" w:cs="Times New Roman"/>
          <w:b/>
          <w:sz w:val="24"/>
          <w:szCs w:val="24"/>
        </w:rPr>
      </w:pPr>
      <w:r w:rsidRPr="00C80232">
        <w:rPr>
          <w:rFonts w:ascii="Times New Roman" w:hAnsi="Times New Roman" w:cs="Times New Roman"/>
          <w:b/>
          <w:sz w:val="24"/>
          <w:szCs w:val="24"/>
        </w:rPr>
        <w:t>ПОЛОЖЕНИЕ</w:t>
      </w:r>
    </w:p>
    <w:p w14:paraId="07CFAADE" w14:textId="0A87795D" w:rsidR="003A55A2" w:rsidRDefault="00AD48D9" w:rsidP="007915D7">
      <w:pPr>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МЕЖДУНАРОД</w:t>
      </w:r>
      <w:r w:rsidR="008F0B92">
        <w:rPr>
          <w:rFonts w:ascii="Times New Roman" w:hAnsi="Times New Roman" w:cs="Times New Roman"/>
          <w:b/>
          <w:sz w:val="24"/>
          <w:szCs w:val="24"/>
        </w:rPr>
        <w:t>Н</w:t>
      </w:r>
      <w:r w:rsidR="003A55A2">
        <w:rPr>
          <w:rFonts w:ascii="Times New Roman" w:hAnsi="Times New Roman" w:cs="Times New Roman"/>
          <w:b/>
          <w:sz w:val="24"/>
          <w:szCs w:val="24"/>
        </w:rPr>
        <w:t>ОГО КОНКУРСА</w:t>
      </w:r>
      <w:r w:rsidR="004873A9">
        <w:rPr>
          <w:rStyle w:val="a7"/>
          <w:rFonts w:ascii="Times New Roman" w:hAnsi="Times New Roman" w:cs="Times New Roman"/>
          <w:b/>
          <w:sz w:val="24"/>
          <w:szCs w:val="24"/>
        </w:rPr>
        <w:footnoteReference w:id="1"/>
      </w:r>
    </w:p>
    <w:p w14:paraId="44DABF4B" w14:textId="7F0A81F3" w:rsidR="003A55A2" w:rsidRDefault="00B96057" w:rsidP="007915D7">
      <w:pPr>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ПРАЗДНИЧНЫХ ДАТ</w:t>
      </w:r>
    </w:p>
    <w:p w14:paraId="16E98660" w14:textId="77777777" w:rsidR="003A55A2" w:rsidRPr="003A55A2" w:rsidRDefault="003A55A2" w:rsidP="007915D7">
      <w:pPr>
        <w:spacing w:after="120" w:line="240" w:lineRule="auto"/>
        <w:jc w:val="center"/>
        <w:rPr>
          <w:rFonts w:ascii="Times New Roman" w:hAnsi="Times New Roman" w:cs="Times New Roman"/>
          <w:b/>
          <w:sz w:val="24"/>
          <w:szCs w:val="24"/>
        </w:rPr>
      </w:pPr>
    </w:p>
    <w:p w14:paraId="5BCD7C37" w14:textId="77777777" w:rsidR="0021678F" w:rsidRPr="00C80232" w:rsidRDefault="00EB4FA1" w:rsidP="007915D7">
      <w:pPr>
        <w:pStyle w:val="a3"/>
        <w:spacing w:after="120" w:line="240" w:lineRule="auto"/>
        <w:ind w:left="0"/>
        <w:jc w:val="center"/>
        <w:rPr>
          <w:rFonts w:ascii="Times New Roman" w:hAnsi="Times New Roman" w:cs="Times New Roman"/>
          <w:b/>
          <w:sz w:val="24"/>
          <w:szCs w:val="24"/>
        </w:rPr>
      </w:pPr>
      <w:r w:rsidRPr="00C80232">
        <w:rPr>
          <w:rFonts w:ascii="Times New Roman" w:hAnsi="Times New Roman" w:cs="Times New Roman"/>
          <w:b/>
          <w:sz w:val="24"/>
          <w:szCs w:val="24"/>
          <w:lang w:val="en-US"/>
        </w:rPr>
        <w:t>I</w:t>
      </w:r>
      <w:r w:rsidRPr="00C80232">
        <w:rPr>
          <w:rFonts w:ascii="Times New Roman" w:hAnsi="Times New Roman" w:cs="Times New Roman"/>
          <w:b/>
          <w:sz w:val="24"/>
          <w:szCs w:val="24"/>
        </w:rPr>
        <w:t xml:space="preserve">. </w:t>
      </w:r>
      <w:r w:rsidR="00596847" w:rsidRPr="00C80232">
        <w:rPr>
          <w:rFonts w:ascii="Times New Roman" w:hAnsi="Times New Roman" w:cs="Times New Roman"/>
          <w:b/>
          <w:sz w:val="24"/>
          <w:szCs w:val="24"/>
        </w:rPr>
        <w:t>Общая информация</w:t>
      </w:r>
    </w:p>
    <w:p w14:paraId="75232F48" w14:textId="77777777" w:rsidR="00C80232" w:rsidRPr="00C80232" w:rsidRDefault="00C80232" w:rsidP="007915D7">
      <w:pPr>
        <w:pStyle w:val="a3"/>
        <w:spacing w:after="120" w:line="240" w:lineRule="auto"/>
        <w:ind w:left="0"/>
        <w:jc w:val="center"/>
        <w:rPr>
          <w:rFonts w:ascii="Times New Roman" w:hAnsi="Times New Roman" w:cs="Times New Roman"/>
          <w:b/>
          <w:sz w:val="24"/>
          <w:szCs w:val="24"/>
        </w:rPr>
      </w:pPr>
    </w:p>
    <w:p w14:paraId="61D9CD2C" w14:textId="3FD287DF" w:rsidR="00187DD0" w:rsidRDefault="00187DD0" w:rsidP="007915D7">
      <w:pPr>
        <w:pStyle w:val="font8"/>
        <w:spacing w:before="0" w:beforeAutospacing="0" w:after="120" w:afterAutospacing="0"/>
        <w:jc w:val="both"/>
        <w:textAlignment w:val="baseline"/>
      </w:pPr>
      <w:r>
        <w:t xml:space="preserve">1.1. </w:t>
      </w:r>
      <w:r w:rsidR="000F45EB" w:rsidRPr="000F45EB">
        <w:t xml:space="preserve">Международный конкурс </w:t>
      </w:r>
      <w:r w:rsidR="008F2D89">
        <w:t>праздничных дат</w:t>
      </w:r>
      <w:r w:rsidR="000F45EB">
        <w:t xml:space="preserve"> </w:t>
      </w:r>
      <w:r w:rsidR="004E4947" w:rsidRPr="00C80232">
        <w:t xml:space="preserve">(далее – </w:t>
      </w:r>
      <w:r w:rsidR="001E696A">
        <w:t>Мероприятие</w:t>
      </w:r>
      <w:r w:rsidR="004E4947" w:rsidRPr="00C80232">
        <w:t xml:space="preserve">) </w:t>
      </w:r>
      <w:r w:rsidR="00A40FD2" w:rsidRPr="00C80232">
        <w:t xml:space="preserve">проводится </w:t>
      </w:r>
      <w:r w:rsidR="00C55379">
        <w:t>Академией народной энциклопедии</w:t>
      </w:r>
      <w:r w:rsidR="00237B0D" w:rsidRPr="00C80232">
        <w:t xml:space="preserve"> </w:t>
      </w:r>
      <w:r w:rsidR="00073F09" w:rsidRPr="00C80232">
        <w:t xml:space="preserve">(АНЭ) </w:t>
      </w:r>
      <w:r w:rsidR="00596847" w:rsidRPr="00C80232">
        <w:t xml:space="preserve">в рамках реализации </w:t>
      </w:r>
      <w:r w:rsidR="004F5C57">
        <w:t>Международн</w:t>
      </w:r>
      <w:r w:rsidR="00596847" w:rsidRPr="00C80232">
        <w:t>ого инно</w:t>
      </w:r>
      <w:r w:rsidR="007F709D">
        <w:t xml:space="preserve">вационного проекта «Моя </w:t>
      </w:r>
      <w:r w:rsidR="004F5C57">
        <w:t>Отчизна</w:t>
      </w:r>
      <w:r w:rsidR="007F709D">
        <w:t>»</w:t>
      </w:r>
      <w:r>
        <w:t>.</w:t>
      </w:r>
    </w:p>
    <w:p w14:paraId="7BA1001A" w14:textId="77777777" w:rsidR="00E165CC" w:rsidRPr="00E165CC" w:rsidRDefault="00187DD0" w:rsidP="007915D7">
      <w:pPr>
        <w:pStyle w:val="font8"/>
        <w:spacing w:before="0" w:beforeAutospacing="0" w:after="120" w:afterAutospacing="0"/>
        <w:jc w:val="both"/>
        <w:textAlignment w:val="baseline"/>
        <w:rPr>
          <w:color w:val="525A51"/>
        </w:rPr>
      </w:pPr>
      <w:r>
        <w:t xml:space="preserve">1.2. </w:t>
      </w:r>
      <w:r w:rsidR="001E696A">
        <w:t>Мероприятие</w:t>
      </w:r>
      <w:r>
        <w:t xml:space="preserve"> </w:t>
      </w:r>
      <w:r w:rsidR="004E4947" w:rsidRPr="00C80232">
        <w:t>направлен</w:t>
      </w:r>
      <w:r w:rsidR="001E696A">
        <w:t>о</w:t>
      </w:r>
      <w:r w:rsidR="004E4947" w:rsidRPr="00C80232">
        <w:t xml:space="preserve"> на</w:t>
      </w:r>
      <w:r w:rsidR="00237B0D" w:rsidRPr="00C80232">
        <w:t xml:space="preserve"> </w:t>
      </w:r>
      <w:r w:rsidR="00E165CC" w:rsidRPr="00E165CC">
        <w:rPr>
          <w:color w:val="000000"/>
          <w:bdr w:val="none" w:sz="0" w:space="0" w:color="auto" w:frame="1"/>
        </w:rPr>
        <w:t xml:space="preserve">изучение и популяризацию истории и культуры стран, </w:t>
      </w:r>
      <w:r w:rsidR="004F5C57">
        <w:rPr>
          <w:color w:val="000000"/>
          <w:bdr w:val="none" w:sz="0" w:space="0" w:color="auto" w:frame="1"/>
        </w:rPr>
        <w:t>их</w:t>
      </w:r>
      <w:r w:rsidR="00E165CC" w:rsidRPr="00E165CC">
        <w:rPr>
          <w:color w:val="000000"/>
          <w:bdr w:val="none" w:sz="0" w:space="0" w:color="auto" w:frame="1"/>
        </w:rPr>
        <w:t xml:space="preserve"> регионов, судеб и деяний соотечественников</w:t>
      </w:r>
      <w:r w:rsidR="00E165CC">
        <w:rPr>
          <w:color w:val="000000"/>
          <w:bdr w:val="none" w:sz="0" w:space="0" w:color="auto" w:frame="1"/>
        </w:rPr>
        <w:t xml:space="preserve">, </w:t>
      </w:r>
      <w:r w:rsidR="00E165CC" w:rsidRPr="00E165CC">
        <w:rPr>
          <w:color w:val="000000"/>
          <w:bdr w:val="none" w:sz="0" w:space="0" w:color="auto" w:frame="1"/>
        </w:rPr>
        <w:t>привлечение к творчеству и исследовательской работе</w:t>
      </w:r>
      <w:r w:rsidR="00E165CC">
        <w:rPr>
          <w:color w:val="000000"/>
          <w:bdr w:val="none" w:sz="0" w:space="0" w:color="auto" w:frame="1"/>
        </w:rPr>
        <w:t xml:space="preserve">, </w:t>
      </w:r>
      <w:r w:rsidR="00E165CC" w:rsidRPr="00E165CC">
        <w:rPr>
          <w:color w:val="000000"/>
          <w:bdr w:val="none" w:sz="0" w:space="0" w:color="auto" w:frame="1"/>
        </w:rPr>
        <w:t>продвижение </w:t>
      </w:r>
      <w:r w:rsidR="004F5C57">
        <w:rPr>
          <w:color w:val="000000"/>
          <w:bdr w:val="none" w:sz="0" w:space="0" w:color="auto" w:frame="1"/>
        </w:rPr>
        <w:t>исследовательских</w:t>
      </w:r>
      <w:r w:rsidR="00E165CC" w:rsidRPr="00E165CC">
        <w:rPr>
          <w:color w:val="000000"/>
          <w:bdr w:val="none" w:sz="0" w:space="0" w:color="auto" w:frame="1"/>
        </w:rPr>
        <w:t>, методических и творческих достижений.</w:t>
      </w:r>
    </w:p>
    <w:p w14:paraId="6A8DCD98" w14:textId="77777777" w:rsidR="00414ABD" w:rsidRPr="00C80232" w:rsidRDefault="00414ABD" w:rsidP="007915D7">
      <w:pPr>
        <w:pStyle w:val="a3"/>
        <w:spacing w:after="120" w:line="240" w:lineRule="auto"/>
        <w:ind w:left="0"/>
        <w:jc w:val="both"/>
        <w:rPr>
          <w:rFonts w:ascii="Times New Roman" w:hAnsi="Times New Roman" w:cs="Times New Roman"/>
          <w:b/>
          <w:sz w:val="24"/>
          <w:szCs w:val="24"/>
        </w:rPr>
      </w:pPr>
    </w:p>
    <w:p w14:paraId="5D152CA3" w14:textId="77777777" w:rsidR="00C55379" w:rsidRDefault="00C55379" w:rsidP="007915D7">
      <w:pPr>
        <w:pStyle w:val="Default"/>
        <w:spacing w:after="120"/>
        <w:jc w:val="center"/>
        <w:rPr>
          <w:b/>
          <w:bCs/>
        </w:rPr>
      </w:pPr>
      <w:r w:rsidRPr="008F69AA">
        <w:rPr>
          <w:b/>
          <w:bCs/>
        </w:rPr>
        <w:t>II. Участники</w:t>
      </w:r>
      <w:r>
        <w:rPr>
          <w:b/>
          <w:bCs/>
        </w:rPr>
        <w:t xml:space="preserve">, направления, номинации, языки </w:t>
      </w:r>
      <w:r w:rsidR="001E696A">
        <w:rPr>
          <w:b/>
          <w:bCs/>
        </w:rPr>
        <w:t>Мероприятия</w:t>
      </w:r>
    </w:p>
    <w:p w14:paraId="105E630D" w14:textId="77777777" w:rsidR="00C55379" w:rsidRPr="008F69AA" w:rsidRDefault="00C55379" w:rsidP="007915D7">
      <w:pPr>
        <w:pStyle w:val="Default"/>
        <w:spacing w:after="120"/>
        <w:jc w:val="center"/>
      </w:pPr>
    </w:p>
    <w:p w14:paraId="100AAA8A" w14:textId="77777777" w:rsidR="00C55379" w:rsidRPr="00A417CF" w:rsidRDefault="00C55379" w:rsidP="007915D7">
      <w:pPr>
        <w:pStyle w:val="Default"/>
        <w:spacing w:after="120"/>
        <w:jc w:val="both"/>
        <w:rPr>
          <w:color w:val="000000" w:themeColor="text1"/>
        </w:rPr>
      </w:pPr>
      <w:r w:rsidRPr="00A417CF">
        <w:rPr>
          <w:color w:val="000000" w:themeColor="text1"/>
        </w:rPr>
        <w:t xml:space="preserve">2.1. Возрастных и каких-либо иных ограничений к участникам не предусмотрено. </w:t>
      </w:r>
    </w:p>
    <w:p w14:paraId="314AE9B1" w14:textId="1CF9E21C" w:rsidR="00C55379" w:rsidRDefault="00C55379" w:rsidP="00844550">
      <w:pPr>
        <w:spacing w:after="120" w:line="240" w:lineRule="auto"/>
        <w:jc w:val="both"/>
        <w:rPr>
          <w:rFonts w:ascii="Times New Roman" w:hAnsi="Times New Roman" w:cs="Times New Roman"/>
          <w:color w:val="000000" w:themeColor="text1"/>
          <w:sz w:val="24"/>
          <w:szCs w:val="24"/>
        </w:rPr>
      </w:pPr>
      <w:r w:rsidRPr="00A417CF">
        <w:rPr>
          <w:rFonts w:ascii="Times New Roman" w:hAnsi="Times New Roman" w:cs="Times New Roman"/>
          <w:color w:val="000000" w:themeColor="text1"/>
          <w:sz w:val="24"/>
          <w:szCs w:val="24"/>
        </w:rPr>
        <w:t xml:space="preserve">2.2. </w:t>
      </w:r>
      <w:r w:rsidR="001E696A">
        <w:rPr>
          <w:rFonts w:ascii="Times New Roman" w:hAnsi="Times New Roman" w:cs="Times New Roman"/>
          <w:color w:val="000000" w:themeColor="text1"/>
          <w:sz w:val="24"/>
          <w:szCs w:val="24"/>
        </w:rPr>
        <w:t>Мероприятие</w:t>
      </w:r>
      <w:r w:rsidRPr="00A417CF">
        <w:rPr>
          <w:rFonts w:ascii="Times New Roman" w:hAnsi="Times New Roman" w:cs="Times New Roman"/>
          <w:color w:val="000000" w:themeColor="text1"/>
          <w:sz w:val="24"/>
          <w:szCs w:val="24"/>
        </w:rPr>
        <w:t xml:space="preserve"> проводится по трем направлениям – конкурс исследовательских работ, конкурс творческих работ, конкурс методических работ. </w:t>
      </w:r>
      <w:r w:rsidR="001A1CDB">
        <w:rPr>
          <w:rFonts w:ascii="Times New Roman" w:hAnsi="Times New Roman" w:cs="Times New Roman"/>
          <w:color w:val="000000" w:themeColor="text1"/>
          <w:sz w:val="24"/>
          <w:szCs w:val="24"/>
        </w:rPr>
        <w:t>В каждом направлении формируются свои номинации.</w:t>
      </w:r>
    </w:p>
    <w:p w14:paraId="3E301E5A" w14:textId="55FDE396" w:rsidR="001A1CDB" w:rsidRDefault="001A1CDB" w:rsidP="00844550">
      <w:pPr>
        <w:spacing w:after="12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2.3. Работы могут быть предоставлены на любом языке страны-участницы проекта «Моя Отчизна», однако если она предоставлена не на русском языке, обязательно наличие варианта, выполненного на нем.</w:t>
      </w:r>
    </w:p>
    <w:p w14:paraId="0A57B408" w14:textId="77777777" w:rsidR="00844550" w:rsidRPr="008F69AA" w:rsidRDefault="00844550" w:rsidP="00844550">
      <w:pPr>
        <w:spacing w:after="120" w:line="240" w:lineRule="auto"/>
        <w:jc w:val="both"/>
      </w:pPr>
    </w:p>
    <w:p w14:paraId="21F3EA05" w14:textId="77777777" w:rsidR="00C55379" w:rsidRDefault="00C55379" w:rsidP="007915D7">
      <w:pPr>
        <w:pStyle w:val="Default"/>
        <w:spacing w:after="120"/>
        <w:jc w:val="center"/>
        <w:rPr>
          <w:b/>
          <w:bCs/>
        </w:rPr>
      </w:pPr>
      <w:r w:rsidRPr="00C80232">
        <w:rPr>
          <w:b/>
          <w:bCs/>
        </w:rPr>
        <w:t xml:space="preserve">III. Содержание и форма </w:t>
      </w:r>
      <w:r>
        <w:rPr>
          <w:b/>
          <w:bCs/>
        </w:rPr>
        <w:t>работ</w:t>
      </w:r>
    </w:p>
    <w:p w14:paraId="25657691" w14:textId="77777777" w:rsidR="00C55379" w:rsidRPr="00C80232" w:rsidRDefault="00C55379" w:rsidP="007915D7">
      <w:pPr>
        <w:pStyle w:val="Default"/>
        <w:spacing w:after="120"/>
        <w:jc w:val="center"/>
        <w:rPr>
          <w:b/>
          <w:bCs/>
        </w:rPr>
      </w:pPr>
    </w:p>
    <w:p w14:paraId="40826DB8" w14:textId="7526FCC4" w:rsidR="00C55379" w:rsidRDefault="00C55379" w:rsidP="007915D7">
      <w:pPr>
        <w:pStyle w:val="Default"/>
        <w:spacing w:after="120"/>
        <w:jc w:val="both"/>
      </w:pPr>
      <w:r w:rsidRPr="00C80232">
        <w:t xml:space="preserve">3.1. </w:t>
      </w:r>
      <w:r>
        <w:t>Содержательных ограничений к конкурсным работам не предусмотрено</w:t>
      </w:r>
      <w:r w:rsidR="005E0697">
        <w:t>, однако они должны так или иначе отвечать тематике Мероприятия, указанной в его названии.</w:t>
      </w:r>
    </w:p>
    <w:p w14:paraId="66B80BE6" w14:textId="77777777" w:rsidR="00C55379" w:rsidRPr="00C80232" w:rsidRDefault="00C55379" w:rsidP="007915D7">
      <w:pPr>
        <w:pStyle w:val="Default"/>
        <w:spacing w:after="120"/>
        <w:jc w:val="both"/>
      </w:pPr>
      <w:r w:rsidRPr="00C80232">
        <w:t>3.2. Работы могут быть выполнены в любой форме, в любом жанре, в любом стиле и формате.</w:t>
      </w:r>
    </w:p>
    <w:p w14:paraId="3DAD7183" w14:textId="77777777" w:rsidR="00C55379" w:rsidRDefault="00C55379" w:rsidP="007915D7">
      <w:pPr>
        <w:pStyle w:val="Default"/>
        <w:spacing w:after="120"/>
        <w:jc w:val="both"/>
      </w:pPr>
      <w:r w:rsidRPr="00C80232">
        <w:t xml:space="preserve">3.3. Ограничений к объему </w:t>
      </w:r>
      <w:r>
        <w:t>работ</w:t>
      </w:r>
      <w:r w:rsidRPr="00C80232">
        <w:t xml:space="preserve"> не предусмотрено.</w:t>
      </w:r>
    </w:p>
    <w:p w14:paraId="2B3A35B2" w14:textId="77777777" w:rsidR="00844550" w:rsidRDefault="00844550" w:rsidP="007915D7">
      <w:pPr>
        <w:pStyle w:val="Default"/>
        <w:spacing w:after="120"/>
        <w:jc w:val="both"/>
      </w:pPr>
    </w:p>
    <w:p w14:paraId="4DBFDAB8" w14:textId="77777777" w:rsidR="004873A9" w:rsidRDefault="004873A9">
      <w:pPr>
        <w:rPr>
          <w:rFonts w:ascii="Times New Roman" w:hAnsi="Times New Roman" w:cs="Times New Roman"/>
          <w:b/>
          <w:bCs/>
          <w:color w:val="000000" w:themeColor="text1"/>
          <w:sz w:val="24"/>
          <w:szCs w:val="24"/>
        </w:rPr>
      </w:pPr>
      <w:r>
        <w:rPr>
          <w:b/>
          <w:bCs/>
          <w:color w:val="000000" w:themeColor="text1"/>
        </w:rPr>
        <w:br w:type="page"/>
      </w:r>
    </w:p>
    <w:p w14:paraId="113110DA" w14:textId="53ED32BA" w:rsidR="00C55379" w:rsidRPr="00A417CF" w:rsidRDefault="00C55379" w:rsidP="007915D7">
      <w:pPr>
        <w:pStyle w:val="Default"/>
        <w:spacing w:after="120"/>
        <w:jc w:val="center"/>
        <w:rPr>
          <w:b/>
          <w:bCs/>
          <w:color w:val="000000" w:themeColor="text1"/>
        </w:rPr>
      </w:pPr>
      <w:r w:rsidRPr="00A417CF">
        <w:rPr>
          <w:b/>
          <w:bCs/>
          <w:color w:val="000000" w:themeColor="text1"/>
          <w:lang w:val="en-US"/>
        </w:rPr>
        <w:lastRenderedPageBreak/>
        <w:t>I</w:t>
      </w:r>
      <w:r w:rsidRPr="00A417CF">
        <w:rPr>
          <w:b/>
          <w:bCs/>
          <w:color w:val="000000" w:themeColor="text1"/>
        </w:rPr>
        <w:t>V. Подведение итогов</w:t>
      </w:r>
    </w:p>
    <w:p w14:paraId="22602F33" w14:textId="77777777" w:rsidR="00C55379" w:rsidRPr="00A417CF" w:rsidRDefault="00C55379" w:rsidP="007915D7">
      <w:pPr>
        <w:pStyle w:val="Default"/>
        <w:spacing w:after="120"/>
        <w:jc w:val="center"/>
        <w:rPr>
          <w:color w:val="000000" w:themeColor="text1"/>
        </w:rPr>
      </w:pPr>
    </w:p>
    <w:p w14:paraId="5EFF6D40" w14:textId="30E0BA66" w:rsidR="001E696A" w:rsidRDefault="001E696A" w:rsidP="007915D7">
      <w:pPr>
        <w:pStyle w:val="Default"/>
        <w:spacing w:after="120"/>
        <w:jc w:val="both"/>
        <w:rPr>
          <w:color w:val="000000" w:themeColor="text1"/>
        </w:rPr>
      </w:pPr>
      <w:r w:rsidRPr="00ED32E7">
        <w:rPr>
          <w:color w:val="000000" w:themeColor="text1"/>
        </w:rPr>
        <w:t xml:space="preserve">4.1. Все участники </w:t>
      </w:r>
      <w:r>
        <w:rPr>
          <w:color w:val="000000" w:themeColor="text1"/>
        </w:rPr>
        <w:t>Мероприятия</w:t>
      </w:r>
      <w:r w:rsidRPr="00ED32E7">
        <w:rPr>
          <w:color w:val="000000" w:themeColor="text1"/>
        </w:rPr>
        <w:t>, допущенные до участия в нем, при исполнении ими всех условий настоящего положения в указанные в нем с</w:t>
      </w:r>
      <w:r>
        <w:rPr>
          <w:color w:val="000000" w:themeColor="text1"/>
        </w:rPr>
        <w:t xml:space="preserve">роки, получают фирменный диплом </w:t>
      </w:r>
      <w:r w:rsidR="00094BC6">
        <w:rPr>
          <w:color w:val="000000" w:themeColor="text1"/>
        </w:rPr>
        <w:t xml:space="preserve">участника или </w:t>
      </w:r>
      <w:r w:rsidR="00955CD8">
        <w:rPr>
          <w:color w:val="000000" w:themeColor="text1"/>
        </w:rPr>
        <w:t>победителя</w:t>
      </w:r>
      <w:r w:rsidRPr="00ED32E7">
        <w:rPr>
          <w:color w:val="000000" w:themeColor="text1"/>
        </w:rPr>
        <w:t xml:space="preserve"> (1-й, 2-й или 3</w:t>
      </w:r>
      <w:r>
        <w:rPr>
          <w:color w:val="000000" w:themeColor="text1"/>
        </w:rPr>
        <w:t>-й степени), который в течение 5</w:t>
      </w:r>
      <w:r w:rsidRPr="00ED32E7">
        <w:rPr>
          <w:color w:val="000000" w:themeColor="text1"/>
        </w:rPr>
        <w:t xml:space="preserve"> </w:t>
      </w:r>
      <w:r w:rsidR="00EC5A41">
        <w:rPr>
          <w:color w:val="000000" w:themeColor="text1"/>
        </w:rPr>
        <w:t>рабочих</w:t>
      </w:r>
      <w:r w:rsidRPr="00ED32E7">
        <w:rPr>
          <w:color w:val="000000" w:themeColor="text1"/>
        </w:rPr>
        <w:t xml:space="preserve"> дней со дня поступления полного пакета материалов на почту </w:t>
      </w:r>
      <w:r>
        <w:rPr>
          <w:color w:val="000000" w:themeColor="text1"/>
        </w:rPr>
        <w:t>Мероприятия</w:t>
      </w:r>
      <w:r w:rsidRPr="00ED32E7">
        <w:rPr>
          <w:color w:val="000000" w:themeColor="text1"/>
        </w:rPr>
        <w:t xml:space="preserve"> (см. </w:t>
      </w:r>
      <w:proofErr w:type="spellStart"/>
      <w:r w:rsidRPr="00ED32E7">
        <w:rPr>
          <w:color w:val="000000" w:themeColor="text1"/>
        </w:rPr>
        <w:t>пп</w:t>
      </w:r>
      <w:proofErr w:type="spellEnd"/>
      <w:r w:rsidRPr="00ED32E7">
        <w:rPr>
          <w:color w:val="000000" w:themeColor="text1"/>
        </w:rPr>
        <w:t xml:space="preserve">. 6.1, 6.3 настоящего положения) высылается в электронном виде на электронный адрес, указанный в заявке. </w:t>
      </w:r>
    </w:p>
    <w:p w14:paraId="080F1329" w14:textId="7EBFB794" w:rsidR="001E696A" w:rsidRPr="00ED32E7" w:rsidRDefault="001E696A" w:rsidP="007915D7">
      <w:pPr>
        <w:pStyle w:val="Default"/>
        <w:spacing w:after="120"/>
        <w:jc w:val="both"/>
        <w:rPr>
          <w:bCs/>
          <w:color w:val="000000" w:themeColor="text1"/>
        </w:rPr>
      </w:pPr>
      <w:r w:rsidRPr="00ED32E7">
        <w:rPr>
          <w:color w:val="000000" w:themeColor="text1"/>
        </w:rPr>
        <w:t>4.2. Руководитель работы, а при его отсутствии – автор работы, предоставивший 5 и более работ, награждается благодарственным дипломом за организацию и активное ведение инновационной деятельности. Руководитель (автор) работы должен быть указан в каждой заявке в качестве руководителя (если соискатель благодарственного диплома – руководитель работы) или в качестве автора (если соискатель благодарственного диплома – автор работы). В заявках не должно быть более 1 руководителя работы и более 1 автора работы</w:t>
      </w:r>
      <w:r w:rsidR="009A00D4">
        <w:rPr>
          <w:color w:val="000000" w:themeColor="text1"/>
        </w:rPr>
        <w:t>.</w:t>
      </w:r>
      <w:r w:rsidR="009A00D4" w:rsidRPr="009A00D4">
        <w:t xml:space="preserve"> </w:t>
      </w:r>
      <w:r w:rsidR="009A00D4" w:rsidRPr="009A00D4">
        <w:rPr>
          <w:color w:val="000000" w:themeColor="text1"/>
        </w:rPr>
        <w:t>Во всех заявках должно быть указано одно и то же учреждение</w:t>
      </w:r>
      <w:r w:rsidR="005D28BA">
        <w:rPr>
          <w:color w:val="000000" w:themeColor="text1"/>
        </w:rPr>
        <w:t xml:space="preserve"> (организация)</w:t>
      </w:r>
      <w:r w:rsidR="009A00D4">
        <w:rPr>
          <w:color w:val="000000" w:themeColor="text1"/>
        </w:rPr>
        <w:t xml:space="preserve">. </w:t>
      </w:r>
      <w:r w:rsidR="00EC5A41">
        <w:rPr>
          <w:color w:val="000000" w:themeColor="text1"/>
        </w:rPr>
        <w:t>Благодарственный диплом высылается вместе с дипломом Мероприятия.</w:t>
      </w:r>
      <w:r w:rsidRPr="00ED32E7">
        <w:rPr>
          <w:bCs/>
          <w:color w:val="000000" w:themeColor="text1"/>
        </w:rPr>
        <w:t xml:space="preserve"> </w:t>
      </w:r>
    </w:p>
    <w:p w14:paraId="455EB661" w14:textId="2CC23F0E" w:rsidR="001E696A" w:rsidRPr="00ED32E7" w:rsidRDefault="001E696A" w:rsidP="007915D7">
      <w:pPr>
        <w:pStyle w:val="Default"/>
        <w:spacing w:after="120"/>
        <w:jc w:val="both"/>
        <w:rPr>
          <w:color w:val="000000" w:themeColor="text1"/>
        </w:rPr>
      </w:pPr>
      <w:r w:rsidRPr="00ED32E7">
        <w:rPr>
          <w:color w:val="000000" w:themeColor="text1"/>
        </w:rPr>
        <w:t xml:space="preserve">4.3. Руководитель работы, а при его отсутствии – автор работы, предоставивший 10 и более работ, </w:t>
      </w:r>
      <w:r w:rsidR="008A243D">
        <w:rPr>
          <w:color w:val="000000" w:themeColor="text1"/>
        </w:rPr>
        <w:t>получает</w:t>
      </w:r>
      <w:r w:rsidR="00642251" w:rsidRPr="00642251">
        <w:rPr>
          <w:color w:val="000000" w:themeColor="text1"/>
        </w:rPr>
        <w:t xml:space="preserve"> </w:t>
      </w:r>
      <w:r w:rsidRPr="00ED32E7">
        <w:rPr>
          <w:color w:val="000000" w:themeColor="text1"/>
        </w:rPr>
        <w:t>свидетельство АНЭ об инновационной работе. Руководитель (автор) работы должен быть указан в каждой заявке в качестве руководителя (если соискатель свидетельства – руководитель работы) или в качестве автора (если соискатель свидетельства – автор работы). В заявках не должно быть более 1 руководителя работы и более 1 автора работы.</w:t>
      </w:r>
      <w:r w:rsidR="009A00D4">
        <w:rPr>
          <w:color w:val="000000" w:themeColor="text1"/>
        </w:rPr>
        <w:t xml:space="preserve"> Во всех заявках должно быть указано одно и то же учреждение</w:t>
      </w:r>
      <w:r w:rsidR="005D28BA">
        <w:rPr>
          <w:color w:val="000000" w:themeColor="text1"/>
        </w:rPr>
        <w:t xml:space="preserve"> (организация)</w:t>
      </w:r>
      <w:r w:rsidR="009A00D4">
        <w:rPr>
          <w:color w:val="000000" w:themeColor="text1"/>
        </w:rPr>
        <w:t>.</w:t>
      </w:r>
      <w:r w:rsidR="00EC5A41">
        <w:rPr>
          <w:color w:val="000000" w:themeColor="text1"/>
        </w:rPr>
        <w:t xml:space="preserve"> Свидетельство об инновационной работе высылается в течение 5 рабочих дней со дня высылки письма с дипломом.</w:t>
      </w:r>
    </w:p>
    <w:p w14:paraId="5D8780B4" w14:textId="58A9D685" w:rsidR="001E696A" w:rsidRPr="00ED32E7" w:rsidRDefault="001E696A" w:rsidP="007915D7">
      <w:pPr>
        <w:pStyle w:val="Default"/>
        <w:spacing w:after="120"/>
        <w:jc w:val="both"/>
        <w:rPr>
          <w:color w:val="000000" w:themeColor="text1"/>
        </w:rPr>
      </w:pPr>
      <w:r w:rsidRPr="00ED32E7">
        <w:rPr>
          <w:color w:val="000000" w:themeColor="text1"/>
        </w:rPr>
        <w:t>4.4. Учреждение (организация), предоставившее 20 и более работ, получает свидетельство АНЭ об инновационной площадке. Учреждение (организация) должно быть указано в каждой из заявок!</w:t>
      </w:r>
      <w:r w:rsidR="003E0255">
        <w:rPr>
          <w:color w:val="000000" w:themeColor="text1"/>
        </w:rPr>
        <w:t xml:space="preserve"> Руководитель учреждения, получившего статус инновационной площадки АНЭ, </w:t>
      </w:r>
      <w:r w:rsidR="00642251">
        <w:rPr>
          <w:color w:val="000000" w:themeColor="text1"/>
        </w:rPr>
        <w:t xml:space="preserve">указываемый в свидетельстве как руководитель инновационной площадки АНЭ, </w:t>
      </w:r>
      <w:r w:rsidR="003E0255" w:rsidRPr="003E0255">
        <w:rPr>
          <w:color w:val="000000" w:themeColor="text1"/>
        </w:rPr>
        <w:t>награждается благодарственным дипломом за организацию и активное ведение инновационной деятельности.</w:t>
      </w:r>
      <w:r w:rsidR="00EC5A41">
        <w:rPr>
          <w:color w:val="000000" w:themeColor="text1"/>
        </w:rPr>
        <w:t xml:space="preserve"> </w:t>
      </w:r>
      <w:r w:rsidR="00EC5A41" w:rsidRPr="00EC5A41">
        <w:rPr>
          <w:color w:val="000000" w:themeColor="text1"/>
        </w:rPr>
        <w:t xml:space="preserve">Свидетельство об инновационной </w:t>
      </w:r>
      <w:r w:rsidR="00EC5A41">
        <w:rPr>
          <w:color w:val="000000" w:themeColor="text1"/>
        </w:rPr>
        <w:t>площадке</w:t>
      </w:r>
      <w:r w:rsidR="00EC5A41" w:rsidRPr="00EC5A41">
        <w:rPr>
          <w:color w:val="000000" w:themeColor="text1"/>
        </w:rPr>
        <w:t xml:space="preserve"> высылается в течение 5 рабочих дней со дня высылки письма с дипломом.</w:t>
      </w:r>
    </w:p>
    <w:p w14:paraId="32614E96" w14:textId="77777777" w:rsidR="001E696A" w:rsidRPr="00ED32E7" w:rsidRDefault="001E696A" w:rsidP="007915D7">
      <w:pPr>
        <w:pStyle w:val="Default"/>
        <w:spacing w:after="120"/>
        <w:jc w:val="both"/>
        <w:rPr>
          <w:color w:val="000000" w:themeColor="text1"/>
        </w:rPr>
      </w:pPr>
      <w:r w:rsidRPr="00ED32E7">
        <w:rPr>
          <w:color w:val="000000" w:themeColor="text1"/>
        </w:rPr>
        <w:t xml:space="preserve">4.5. Вместе с дипломами победители и их руководители получат персональное приглашение на </w:t>
      </w:r>
      <w:r>
        <w:rPr>
          <w:color w:val="000000" w:themeColor="text1"/>
        </w:rPr>
        <w:t xml:space="preserve">льготную </w:t>
      </w:r>
      <w:r w:rsidRPr="00ED32E7">
        <w:rPr>
          <w:color w:val="000000" w:themeColor="text1"/>
        </w:rPr>
        <w:t>публикацию в том или ином издании АНЭ.</w:t>
      </w:r>
    </w:p>
    <w:p w14:paraId="5A10981F" w14:textId="77777777" w:rsidR="001E696A" w:rsidRPr="00ED32E7" w:rsidRDefault="001E696A" w:rsidP="007915D7">
      <w:pPr>
        <w:pStyle w:val="Default"/>
        <w:spacing w:after="120"/>
        <w:jc w:val="both"/>
        <w:rPr>
          <w:color w:val="000000" w:themeColor="text1"/>
        </w:rPr>
      </w:pPr>
      <w:r w:rsidRPr="00ED32E7">
        <w:rPr>
          <w:color w:val="000000" w:themeColor="text1"/>
        </w:rPr>
        <w:t xml:space="preserve">4.6. Лучшие оригинальные работы будут опубликованы в тематических изданиях </w:t>
      </w:r>
      <w:r>
        <w:rPr>
          <w:color w:val="000000" w:themeColor="text1"/>
        </w:rPr>
        <w:t>АНЭ</w:t>
      </w:r>
      <w:r w:rsidRPr="00ED32E7">
        <w:rPr>
          <w:color w:val="000000" w:themeColor="text1"/>
        </w:rPr>
        <w:t xml:space="preserve"> либо выпущены отдельным авторским изданием, о чем авторы работ извещаются дополнительно.</w:t>
      </w:r>
    </w:p>
    <w:p w14:paraId="49A8CFFA" w14:textId="77777777" w:rsidR="001E696A" w:rsidRPr="00ED32E7" w:rsidRDefault="001E696A" w:rsidP="007915D7">
      <w:pPr>
        <w:pStyle w:val="Default"/>
        <w:spacing w:after="120"/>
        <w:jc w:val="both"/>
      </w:pPr>
      <w:r w:rsidRPr="00ED32E7">
        <w:rPr>
          <w:color w:val="000000" w:themeColor="text1"/>
        </w:rPr>
        <w:t xml:space="preserve">4.7. </w:t>
      </w:r>
      <w:r w:rsidRPr="00ED32E7">
        <w:t>Лучшие работы также могут быть удостоены премии АНЭ и</w:t>
      </w:r>
      <w:r w:rsidRPr="00ED32E7">
        <w:rPr>
          <w:color w:val="000000" w:themeColor="text1"/>
        </w:rPr>
        <w:t xml:space="preserve"> диплома лауреата премии АНЭ</w:t>
      </w:r>
      <w:r w:rsidRPr="00ED32E7">
        <w:t>.</w:t>
      </w:r>
    </w:p>
    <w:p w14:paraId="6C3F872E" w14:textId="1724428F" w:rsidR="001E696A" w:rsidRDefault="001E696A" w:rsidP="007915D7">
      <w:pPr>
        <w:pStyle w:val="Default"/>
        <w:spacing w:after="120"/>
        <w:jc w:val="both"/>
        <w:rPr>
          <w:color w:val="000000" w:themeColor="text1"/>
        </w:rPr>
      </w:pPr>
      <w:r w:rsidRPr="00ED32E7">
        <w:rPr>
          <w:color w:val="000000" w:themeColor="text1"/>
        </w:rPr>
        <w:t xml:space="preserve">4.8. Информация о номинировании на премию АНЭ доводится до сведения номинанта в течение 3 календарных дней со дня высылки письма с дипломами по электронной почте, указанной в заявке участника. Помимо денежной премии, выдается диплом лауреата премии АНЭ. На сайте АНЭ в разделе «Премия </w:t>
      </w:r>
      <w:r w:rsidR="00AC4082">
        <w:rPr>
          <w:color w:val="000000" w:themeColor="text1"/>
        </w:rPr>
        <w:t xml:space="preserve">и грант </w:t>
      </w:r>
      <w:r w:rsidRPr="00ED32E7">
        <w:rPr>
          <w:color w:val="000000" w:themeColor="text1"/>
        </w:rPr>
        <w:t>АНЭ» размещается список лауреатов премии.</w:t>
      </w:r>
    </w:p>
    <w:p w14:paraId="37CF25ED" w14:textId="77777777" w:rsidR="00844550" w:rsidRDefault="00844550" w:rsidP="007915D7">
      <w:pPr>
        <w:pStyle w:val="Default"/>
        <w:spacing w:after="120"/>
        <w:jc w:val="both"/>
        <w:rPr>
          <w:color w:val="000000" w:themeColor="text1"/>
        </w:rPr>
      </w:pPr>
    </w:p>
    <w:p w14:paraId="4CD1A3FF" w14:textId="77777777" w:rsidR="004873A9" w:rsidRPr="00B96057" w:rsidRDefault="004873A9">
      <w:pPr>
        <w:rPr>
          <w:rFonts w:ascii="Times New Roman" w:hAnsi="Times New Roman" w:cs="Times New Roman"/>
          <w:b/>
          <w:bCs/>
          <w:sz w:val="24"/>
          <w:szCs w:val="24"/>
        </w:rPr>
      </w:pPr>
      <w:r w:rsidRPr="00B96057">
        <w:rPr>
          <w:rFonts w:ascii="Times New Roman" w:hAnsi="Times New Roman" w:cs="Times New Roman"/>
          <w:b/>
          <w:bCs/>
          <w:sz w:val="24"/>
          <w:szCs w:val="24"/>
        </w:rPr>
        <w:br w:type="page"/>
      </w:r>
    </w:p>
    <w:p w14:paraId="7EEB227F" w14:textId="543693D1" w:rsidR="001E696A" w:rsidRPr="003A7EE0" w:rsidRDefault="001E696A" w:rsidP="007915D7">
      <w:pPr>
        <w:spacing w:after="120" w:line="240" w:lineRule="auto"/>
        <w:jc w:val="center"/>
        <w:rPr>
          <w:rFonts w:ascii="Times New Roman" w:hAnsi="Times New Roman" w:cs="Times New Roman"/>
          <w:b/>
          <w:bCs/>
          <w:sz w:val="24"/>
          <w:szCs w:val="24"/>
        </w:rPr>
      </w:pPr>
      <w:r w:rsidRPr="003A7EE0">
        <w:rPr>
          <w:rFonts w:ascii="Times New Roman" w:hAnsi="Times New Roman" w:cs="Times New Roman"/>
          <w:b/>
          <w:bCs/>
          <w:sz w:val="24"/>
          <w:szCs w:val="24"/>
          <w:lang w:val="en-US"/>
        </w:rPr>
        <w:lastRenderedPageBreak/>
        <w:t>V</w:t>
      </w:r>
      <w:r w:rsidRPr="003A7EE0">
        <w:rPr>
          <w:rFonts w:ascii="Times New Roman" w:hAnsi="Times New Roman" w:cs="Times New Roman"/>
          <w:b/>
          <w:bCs/>
          <w:sz w:val="24"/>
          <w:szCs w:val="24"/>
        </w:rPr>
        <w:t xml:space="preserve">. Финансовое обеспечение </w:t>
      </w:r>
    </w:p>
    <w:p w14:paraId="1D976F4E" w14:textId="77777777" w:rsidR="001E696A" w:rsidRPr="003A7EE0" w:rsidRDefault="001E696A" w:rsidP="007915D7">
      <w:pPr>
        <w:spacing w:after="120" w:line="240" w:lineRule="auto"/>
        <w:jc w:val="center"/>
        <w:rPr>
          <w:rFonts w:ascii="Times New Roman" w:hAnsi="Times New Roman" w:cs="Times New Roman"/>
          <w:b/>
          <w:bCs/>
          <w:sz w:val="24"/>
          <w:szCs w:val="24"/>
        </w:rPr>
      </w:pPr>
    </w:p>
    <w:p w14:paraId="46A05AF1" w14:textId="77777777" w:rsidR="0010439E" w:rsidRPr="0010439E" w:rsidRDefault="0010439E" w:rsidP="0010439E">
      <w:pPr>
        <w:pStyle w:val="a8"/>
        <w:spacing w:after="120"/>
        <w:jc w:val="both"/>
        <w:rPr>
          <w:rFonts w:ascii="Times New Roman" w:hAnsi="Times New Roman"/>
          <w:color w:val="000000" w:themeColor="text1"/>
          <w:sz w:val="24"/>
          <w:szCs w:val="24"/>
        </w:rPr>
      </w:pPr>
      <w:r w:rsidRPr="0010439E">
        <w:rPr>
          <w:rFonts w:ascii="Times New Roman" w:hAnsi="Times New Roman"/>
          <w:color w:val="000000" w:themeColor="text1"/>
          <w:sz w:val="24"/>
          <w:szCs w:val="24"/>
        </w:rPr>
        <w:t xml:space="preserve">5.1. Финансовое обеспечение осуществляется за счет средств, поступивших от участников мероприятий МИП «Моя Отчизна». </w:t>
      </w:r>
    </w:p>
    <w:p w14:paraId="10CDA83B" w14:textId="77777777" w:rsidR="0010439E" w:rsidRPr="0010439E" w:rsidRDefault="0010439E" w:rsidP="0010439E">
      <w:pPr>
        <w:pStyle w:val="a8"/>
        <w:spacing w:after="120"/>
        <w:jc w:val="both"/>
        <w:rPr>
          <w:rFonts w:ascii="Times New Roman" w:hAnsi="Times New Roman"/>
          <w:color w:val="000000" w:themeColor="text1"/>
          <w:sz w:val="24"/>
          <w:szCs w:val="24"/>
        </w:rPr>
      </w:pPr>
      <w:r w:rsidRPr="0010439E">
        <w:rPr>
          <w:rFonts w:ascii="Times New Roman" w:hAnsi="Times New Roman"/>
          <w:color w:val="000000" w:themeColor="text1"/>
          <w:sz w:val="24"/>
          <w:szCs w:val="24"/>
        </w:rPr>
        <w:t xml:space="preserve">5.2. Оплата оргвзноса производится в течение 3 календарных дней после официального уведомления участника о принятии материала (в этом случае к письму-уведомлению прилагаются реквизиты для оплаты). </w:t>
      </w:r>
    </w:p>
    <w:p w14:paraId="3CBBA4F8" w14:textId="77777777" w:rsidR="0010439E" w:rsidRPr="0010439E" w:rsidRDefault="0010439E" w:rsidP="0010439E">
      <w:pPr>
        <w:pStyle w:val="a8"/>
        <w:spacing w:after="120"/>
        <w:jc w:val="both"/>
        <w:rPr>
          <w:rFonts w:ascii="Times New Roman" w:hAnsi="Times New Roman"/>
          <w:color w:val="000000" w:themeColor="text1"/>
          <w:sz w:val="24"/>
          <w:szCs w:val="24"/>
        </w:rPr>
      </w:pPr>
      <w:r w:rsidRPr="0010439E">
        <w:rPr>
          <w:rFonts w:ascii="Times New Roman" w:hAnsi="Times New Roman"/>
          <w:color w:val="000000" w:themeColor="text1"/>
          <w:sz w:val="24"/>
          <w:szCs w:val="24"/>
        </w:rPr>
        <w:t>Реквизиты для оплаты оргвзноса высылаются только после предварительного рассмотрения заявки и работы в письме-уведомлении о принятии материала!</w:t>
      </w:r>
    </w:p>
    <w:p w14:paraId="05B48727" w14:textId="77777777" w:rsidR="0010439E" w:rsidRPr="0010439E" w:rsidRDefault="0010439E" w:rsidP="0010439E">
      <w:pPr>
        <w:pStyle w:val="a8"/>
        <w:spacing w:after="120"/>
        <w:jc w:val="both"/>
        <w:rPr>
          <w:rFonts w:ascii="Times New Roman" w:hAnsi="Times New Roman"/>
          <w:color w:val="000000" w:themeColor="text1"/>
          <w:sz w:val="24"/>
          <w:szCs w:val="24"/>
        </w:rPr>
      </w:pPr>
      <w:r w:rsidRPr="0010439E">
        <w:rPr>
          <w:rFonts w:ascii="Times New Roman" w:hAnsi="Times New Roman"/>
          <w:color w:val="000000" w:themeColor="text1"/>
          <w:sz w:val="24"/>
          <w:szCs w:val="24"/>
        </w:rPr>
        <w:t>5.3. Размер оргвзноса составляет 400 российских или 16 белорусских рублей (не считая комиссии банка) за принятую заявку.</w:t>
      </w:r>
    </w:p>
    <w:p w14:paraId="79B19A76" w14:textId="77777777" w:rsidR="0010439E" w:rsidRPr="0010439E" w:rsidRDefault="0010439E" w:rsidP="0010439E">
      <w:pPr>
        <w:pStyle w:val="a8"/>
        <w:spacing w:after="120"/>
        <w:jc w:val="both"/>
        <w:rPr>
          <w:rFonts w:ascii="Times New Roman" w:hAnsi="Times New Roman"/>
          <w:color w:val="000000" w:themeColor="text1"/>
          <w:sz w:val="24"/>
          <w:szCs w:val="24"/>
        </w:rPr>
      </w:pPr>
      <w:r w:rsidRPr="0010439E">
        <w:rPr>
          <w:rFonts w:ascii="Times New Roman" w:hAnsi="Times New Roman"/>
          <w:color w:val="000000" w:themeColor="text1"/>
          <w:sz w:val="24"/>
          <w:szCs w:val="24"/>
        </w:rPr>
        <w:t>5.4. Для обладателя Почетного диплома мецената АНЭ, срок выдачи которого не превышает одного календарного года на момент оплаты оргвзноса (см. нижнее поле наградного документа), оргвзнос составляет 300 российских или 12 белорусских рублей за принятую заявку (не считая комиссии банка). Для получения скидки к письму с копией платежного документа необходимо приложить копию Почетного диплома мецената АНЭ.</w:t>
      </w:r>
    </w:p>
    <w:p w14:paraId="2D7FA305" w14:textId="77777777" w:rsidR="0010439E" w:rsidRPr="0010439E" w:rsidRDefault="0010439E" w:rsidP="0010439E">
      <w:pPr>
        <w:pStyle w:val="a8"/>
        <w:spacing w:after="120"/>
        <w:jc w:val="both"/>
        <w:rPr>
          <w:rFonts w:ascii="Times New Roman" w:hAnsi="Times New Roman"/>
          <w:color w:val="000000" w:themeColor="text1"/>
          <w:sz w:val="24"/>
          <w:szCs w:val="24"/>
        </w:rPr>
      </w:pPr>
      <w:r w:rsidRPr="0010439E">
        <w:rPr>
          <w:rFonts w:ascii="Times New Roman" w:hAnsi="Times New Roman"/>
          <w:color w:val="000000" w:themeColor="text1"/>
          <w:sz w:val="24"/>
          <w:szCs w:val="24"/>
        </w:rPr>
        <w:t xml:space="preserve">5.5. Для обладателя благодарственного диплома АНЭ, в также свидетельства АНЭ об инновационной площадке, срок выдачи которых не превышает одного календарного года на момент оплаты оргвзноса (см. нижнее поле наградных документов), оргвзнос составляет 200 российских или 8 белорусских рублей за принятую заявку (не считая комиссии банка). Для получения скидки к письму с копией платежного документа необходимо приложить копию благодарственного диплома АНЭ или свидетельства АНЭ об инновационной площадке. </w:t>
      </w:r>
    </w:p>
    <w:p w14:paraId="56184371" w14:textId="71ACB2FF" w:rsidR="001E696A" w:rsidRPr="003A7EE0" w:rsidRDefault="0010439E" w:rsidP="0010439E">
      <w:pPr>
        <w:pStyle w:val="a8"/>
        <w:spacing w:after="120"/>
        <w:jc w:val="both"/>
        <w:rPr>
          <w:rFonts w:ascii="Times New Roman" w:hAnsi="Times New Roman"/>
          <w:sz w:val="24"/>
          <w:szCs w:val="24"/>
        </w:rPr>
      </w:pPr>
      <w:r w:rsidRPr="0010439E">
        <w:rPr>
          <w:rFonts w:ascii="Times New Roman" w:hAnsi="Times New Roman"/>
          <w:color w:val="000000" w:themeColor="text1"/>
          <w:sz w:val="24"/>
          <w:szCs w:val="24"/>
        </w:rPr>
        <w:t xml:space="preserve">5.6. </w:t>
      </w:r>
      <w:r w:rsidR="002F74BB" w:rsidRPr="002F74BB">
        <w:rPr>
          <w:rFonts w:ascii="Times New Roman" w:hAnsi="Times New Roman"/>
          <w:color w:val="000000" w:themeColor="text1"/>
          <w:sz w:val="24"/>
          <w:szCs w:val="24"/>
        </w:rPr>
        <w:t xml:space="preserve">Для обладателя диплома соискателя гранта или грантополучателя АНЭ, а также свидетельства АНЭ об инновационной работе, срок выдачи которых не превышает одного календарного года на момент оплаты оргвзноса (см. нижнее поле наградных документов), оргвзнос составляет 100 российских или 4 белорусских рубля за принятую заявку (не считая комиссии банка). Для этого к письму с копией платежного документа необходимо приложить копию диплома соискателя гранта или грантополучателя АНЭ или свидетельства АНЭ об инновационной работе.   </w:t>
      </w:r>
    </w:p>
    <w:p w14:paraId="7BE02787" w14:textId="77777777" w:rsidR="001E696A" w:rsidRPr="003A7EE0" w:rsidRDefault="001E696A" w:rsidP="007915D7">
      <w:pPr>
        <w:pStyle w:val="a8"/>
        <w:spacing w:after="120"/>
        <w:jc w:val="both"/>
        <w:rPr>
          <w:rFonts w:ascii="Times New Roman" w:hAnsi="Times New Roman"/>
          <w:sz w:val="24"/>
          <w:szCs w:val="24"/>
        </w:rPr>
      </w:pPr>
    </w:p>
    <w:p w14:paraId="6159724F" w14:textId="77777777" w:rsidR="001E696A" w:rsidRPr="003A7EE0" w:rsidRDefault="001E696A" w:rsidP="007915D7">
      <w:pPr>
        <w:spacing w:after="120" w:line="240" w:lineRule="auto"/>
        <w:jc w:val="center"/>
        <w:rPr>
          <w:rFonts w:ascii="Times New Roman" w:hAnsi="Times New Roman" w:cs="Times New Roman"/>
          <w:b/>
          <w:sz w:val="24"/>
          <w:szCs w:val="24"/>
        </w:rPr>
      </w:pPr>
      <w:r w:rsidRPr="003A7EE0">
        <w:rPr>
          <w:rFonts w:ascii="Times New Roman" w:hAnsi="Times New Roman" w:cs="Times New Roman"/>
          <w:b/>
          <w:bCs/>
          <w:sz w:val="24"/>
          <w:szCs w:val="24"/>
          <w:lang w:val="en-US"/>
        </w:rPr>
        <w:t>VI</w:t>
      </w:r>
      <w:r w:rsidRPr="003A7EE0">
        <w:rPr>
          <w:rFonts w:ascii="Times New Roman" w:hAnsi="Times New Roman" w:cs="Times New Roman"/>
          <w:b/>
          <w:sz w:val="24"/>
          <w:szCs w:val="24"/>
        </w:rPr>
        <w:t>. Срок и порядок предоставления материалов</w:t>
      </w:r>
    </w:p>
    <w:p w14:paraId="3F831BBD" w14:textId="77777777" w:rsidR="001E696A" w:rsidRPr="003A7EE0" w:rsidRDefault="001E696A" w:rsidP="007915D7">
      <w:pPr>
        <w:spacing w:after="120" w:line="240" w:lineRule="auto"/>
        <w:jc w:val="center"/>
        <w:rPr>
          <w:rFonts w:ascii="Times New Roman" w:hAnsi="Times New Roman" w:cs="Times New Roman"/>
          <w:b/>
          <w:sz w:val="24"/>
          <w:szCs w:val="24"/>
        </w:rPr>
      </w:pPr>
    </w:p>
    <w:p w14:paraId="08FB54B0" w14:textId="55112870" w:rsidR="007915D7" w:rsidRPr="007915D7" w:rsidRDefault="001E696A" w:rsidP="007915D7">
      <w:pPr>
        <w:spacing w:after="120" w:line="240" w:lineRule="auto"/>
        <w:jc w:val="both"/>
        <w:rPr>
          <w:rFonts w:ascii="Times New Roman" w:eastAsiaTheme="minorEastAsia" w:hAnsi="Times New Roman" w:cs="Times New Roman"/>
          <w:color w:val="000000" w:themeColor="text1"/>
          <w:sz w:val="24"/>
          <w:szCs w:val="24"/>
          <w:lang w:eastAsia="ru-RU"/>
        </w:rPr>
      </w:pPr>
      <w:r w:rsidRPr="00ED32E7">
        <w:rPr>
          <w:rFonts w:ascii="Times New Roman" w:hAnsi="Times New Roman" w:cs="Times New Roman"/>
          <w:color w:val="000000" w:themeColor="text1"/>
          <w:sz w:val="24"/>
          <w:szCs w:val="24"/>
        </w:rPr>
        <w:t xml:space="preserve">6.1. </w:t>
      </w:r>
      <w:r w:rsidR="007915D7" w:rsidRPr="007915D7">
        <w:rPr>
          <w:rFonts w:ascii="Times New Roman" w:eastAsiaTheme="minorEastAsia" w:hAnsi="Times New Roman" w:cs="Times New Roman"/>
          <w:color w:val="000000" w:themeColor="text1"/>
          <w:sz w:val="24"/>
          <w:szCs w:val="24"/>
          <w:lang w:eastAsia="ru-RU"/>
        </w:rPr>
        <w:t xml:space="preserve">Работа и заполненная заявка (форма – Приложение 1) (обязательно: весь пакет из этих документов одним письмом!) принимаются </w:t>
      </w:r>
      <w:r w:rsidR="007915D7" w:rsidRPr="007915D7">
        <w:rPr>
          <w:rFonts w:ascii="Times New Roman" w:eastAsiaTheme="minorEastAsia" w:hAnsi="Times New Roman" w:cs="Times New Roman"/>
          <w:b/>
          <w:bCs/>
          <w:color w:val="000000" w:themeColor="text1"/>
          <w:sz w:val="24"/>
          <w:szCs w:val="24"/>
          <w:lang w:eastAsia="ru-RU"/>
        </w:rPr>
        <w:t>ежедневно с 9.00 до 18.00 ч. (</w:t>
      </w:r>
      <w:proofErr w:type="spellStart"/>
      <w:r w:rsidR="007915D7" w:rsidRPr="007915D7">
        <w:rPr>
          <w:rFonts w:ascii="Times New Roman" w:eastAsiaTheme="minorEastAsia" w:hAnsi="Times New Roman" w:cs="Times New Roman"/>
          <w:b/>
          <w:bCs/>
          <w:color w:val="000000" w:themeColor="text1"/>
          <w:sz w:val="24"/>
          <w:szCs w:val="24"/>
          <w:lang w:eastAsia="ru-RU"/>
        </w:rPr>
        <w:t>мск</w:t>
      </w:r>
      <w:proofErr w:type="spellEnd"/>
      <w:r w:rsidR="007915D7" w:rsidRPr="007915D7">
        <w:rPr>
          <w:rFonts w:ascii="Times New Roman" w:eastAsiaTheme="minorEastAsia" w:hAnsi="Times New Roman" w:cs="Times New Roman"/>
          <w:b/>
          <w:bCs/>
          <w:color w:val="000000" w:themeColor="text1"/>
          <w:sz w:val="24"/>
          <w:szCs w:val="24"/>
          <w:lang w:eastAsia="ru-RU"/>
        </w:rPr>
        <w:t>.) (кроме выходных и праздничных, нерабочих дней)</w:t>
      </w:r>
      <w:r w:rsidR="007915D7" w:rsidRPr="007915D7">
        <w:rPr>
          <w:rFonts w:ascii="Times New Roman" w:eastAsiaTheme="minorEastAsia" w:hAnsi="Times New Roman" w:cs="Times New Roman"/>
          <w:color w:val="000000" w:themeColor="text1"/>
          <w:sz w:val="24"/>
          <w:szCs w:val="24"/>
          <w:lang w:eastAsia="ru-RU"/>
        </w:rPr>
        <w:t xml:space="preserve"> на электронную почту </w:t>
      </w:r>
      <w:bookmarkStart w:id="0" w:name="_Hlk223073997"/>
      <w:r w:rsidR="007915D7" w:rsidRPr="007915D7">
        <w:rPr>
          <w:rFonts w:ascii="Times New Roman" w:eastAsiaTheme="minorEastAsia" w:hAnsi="Times New Roman" w:cs="Times New Roman"/>
          <w:color w:val="000000" w:themeColor="text1"/>
          <w:sz w:val="24"/>
          <w:szCs w:val="24"/>
          <w:lang w:eastAsia="ru-RU"/>
        </w:rPr>
        <w:fldChar w:fldCharType="begin"/>
      </w:r>
      <w:r w:rsidR="007915D7" w:rsidRPr="007915D7">
        <w:rPr>
          <w:rFonts w:ascii="Times New Roman" w:eastAsiaTheme="minorEastAsia" w:hAnsi="Times New Roman" w:cs="Times New Roman"/>
          <w:color w:val="000000" w:themeColor="text1"/>
          <w:sz w:val="24"/>
          <w:szCs w:val="24"/>
          <w:lang w:eastAsia="ru-RU"/>
        </w:rPr>
        <w:instrText>HYPERLINK "mailto:acnationenc@yandex.ru"</w:instrText>
      </w:r>
      <w:r w:rsidR="007915D7" w:rsidRPr="007915D7">
        <w:rPr>
          <w:rFonts w:ascii="Times New Roman" w:eastAsiaTheme="minorEastAsia" w:hAnsi="Times New Roman" w:cs="Times New Roman"/>
          <w:color w:val="000000" w:themeColor="text1"/>
          <w:sz w:val="24"/>
          <w:szCs w:val="24"/>
          <w:lang w:eastAsia="ru-RU"/>
        </w:rPr>
      </w:r>
      <w:r w:rsidR="007915D7" w:rsidRPr="007915D7">
        <w:rPr>
          <w:rFonts w:ascii="Times New Roman" w:eastAsiaTheme="minorEastAsia" w:hAnsi="Times New Roman" w:cs="Times New Roman"/>
          <w:color w:val="000000" w:themeColor="text1"/>
          <w:sz w:val="24"/>
          <w:szCs w:val="24"/>
          <w:lang w:eastAsia="ru-RU"/>
        </w:rPr>
        <w:fldChar w:fldCharType="separate"/>
      </w:r>
      <w:r w:rsidR="007915D7" w:rsidRPr="007915D7">
        <w:rPr>
          <w:rFonts w:ascii="Times New Roman" w:eastAsiaTheme="minorEastAsia" w:hAnsi="Times New Roman" w:cs="Times New Roman"/>
          <w:color w:val="0000FF" w:themeColor="hyperlink"/>
          <w:sz w:val="24"/>
          <w:szCs w:val="24"/>
          <w:u w:val="single"/>
          <w:lang w:eastAsia="ru-RU"/>
        </w:rPr>
        <w:t>acnationenc@yandex.ru</w:t>
      </w:r>
      <w:r w:rsidR="007915D7" w:rsidRPr="007915D7">
        <w:rPr>
          <w:rFonts w:ascii="Times New Roman" w:eastAsiaTheme="minorEastAsia" w:hAnsi="Times New Roman" w:cs="Times New Roman"/>
          <w:color w:val="000000" w:themeColor="text1"/>
          <w:sz w:val="24"/>
          <w:szCs w:val="24"/>
          <w:lang w:eastAsia="ru-RU"/>
        </w:rPr>
        <w:fldChar w:fldCharType="end"/>
      </w:r>
      <w:bookmarkEnd w:id="0"/>
      <w:r w:rsidR="007915D7" w:rsidRPr="007915D7">
        <w:rPr>
          <w:rFonts w:ascii="Times New Roman" w:eastAsiaTheme="minorEastAsia" w:hAnsi="Times New Roman" w:cs="Times New Roman"/>
          <w:color w:val="000000" w:themeColor="text1"/>
          <w:sz w:val="24"/>
          <w:szCs w:val="24"/>
          <w:lang w:eastAsia="ru-RU"/>
        </w:rPr>
        <w:t xml:space="preserve">    </w:t>
      </w:r>
    </w:p>
    <w:p w14:paraId="61B8E379" w14:textId="2CEC90BF" w:rsidR="001E696A" w:rsidRPr="00E827B6" w:rsidRDefault="007915D7" w:rsidP="007915D7">
      <w:pPr>
        <w:spacing w:after="120" w:line="240" w:lineRule="auto"/>
        <w:jc w:val="both"/>
        <w:rPr>
          <w:rFonts w:ascii="Times New Roman" w:hAnsi="Times New Roman" w:cs="Times New Roman"/>
          <w:b/>
          <w:sz w:val="24"/>
          <w:szCs w:val="24"/>
        </w:rPr>
      </w:pPr>
      <w:r w:rsidRPr="007915D7">
        <w:rPr>
          <w:rFonts w:ascii="Times New Roman" w:eastAsiaTheme="minorEastAsia" w:hAnsi="Times New Roman" w:cs="Times New Roman"/>
          <w:color w:val="000000" w:themeColor="text1"/>
          <w:sz w:val="24"/>
          <w:szCs w:val="24"/>
          <w:lang w:eastAsia="ru-RU"/>
        </w:rPr>
        <w:t>МЕРОПРИЯТИЕ БЕССРОЧНО – МАТЕРИАЛЫ НА НЕГО МОЖНО ПОДАТЬ В ЛЮБОЙ УДОБНЫЙ ДЛЯ УЧАСТНИКА СРОК!</w:t>
      </w:r>
      <w:r w:rsidR="001926DB">
        <w:t xml:space="preserve"> </w:t>
      </w:r>
      <w:r w:rsidR="001E696A">
        <w:t xml:space="preserve"> </w:t>
      </w:r>
      <w:r w:rsidR="001E696A" w:rsidRPr="00660B7C">
        <w:rPr>
          <w:rFonts w:ascii="Times New Roman" w:hAnsi="Times New Roman" w:cs="Times New Roman"/>
          <w:color w:val="999999"/>
          <w:sz w:val="24"/>
          <w:szCs w:val="24"/>
          <w:shd w:val="clear" w:color="auto" w:fill="FFFFFF"/>
        </w:rPr>
        <w:t xml:space="preserve">  </w:t>
      </w:r>
    </w:p>
    <w:p w14:paraId="0CFB938B" w14:textId="77777777" w:rsidR="001E696A" w:rsidRPr="00660B7C" w:rsidRDefault="001E696A" w:rsidP="007915D7">
      <w:pPr>
        <w:spacing w:after="120" w:line="240" w:lineRule="auto"/>
        <w:jc w:val="both"/>
        <w:rPr>
          <w:rFonts w:ascii="Times New Roman" w:hAnsi="Times New Roman" w:cs="Times New Roman"/>
          <w:color w:val="000000" w:themeColor="text1"/>
          <w:sz w:val="24"/>
          <w:szCs w:val="24"/>
          <w:u w:val="single"/>
        </w:rPr>
      </w:pPr>
      <w:r w:rsidRPr="00660B7C">
        <w:rPr>
          <w:rFonts w:ascii="Times New Roman" w:hAnsi="Times New Roman" w:cs="Times New Roman"/>
          <w:color w:val="000000" w:themeColor="text1"/>
          <w:sz w:val="24"/>
          <w:szCs w:val="24"/>
          <w:u w:val="single"/>
        </w:rPr>
        <w:t>На каждый материал формируется отдельное письмо, с приложением к нему 2 файлов: 1 файла заявки и 1 файла работы! Письма с материалами, превышающие указанное количество файлов либо с архивированными папками, не рассматриваются!</w:t>
      </w:r>
    </w:p>
    <w:p w14:paraId="2A57F544" w14:textId="0E3E0978" w:rsidR="001E696A" w:rsidRPr="00660B7C" w:rsidRDefault="001E696A" w:rsidP="007915D7">
      <w:pPr>
        <w:spacing w:after="120" w:line="240" w:lineRule="auto"/>
        <w:jc w:val="both"/>
        <w:rPr>
          <w:rFonts w:ascii="Times New Roman" w:hAnsi="Times New Roman" w:cs="Times New Roman"/>
          <w:color w:val="000000" w:themeColor="text1"/>
          <w:sz w:val="24"/>
          <w:szCs w:val="24"/>
        </w:rPr>
      </w:pPr>
      <w:r w:rsidRPr="00660B7C">
        <w:rPr>
          <w:rFonts w:ascii="Times New Roman" w:hAnsi="Times New Roman" w:cs="Times New Roman"/>
          <w:color w:val="000000" w:themeColor="text1"/>
          <w:sz w:val="24"/>
          <w:szCs w:val="24"/>
        </w:rPr>
        <w:t xml:space="preserve">6.2. </w:t>
      </w:r>
      <w:r w:rsidR="008C3AC4">
        <w:rPr>
          <w:rFonts w:ascii="Times New Roman" w:hAnsi="Times New Roman" w:cs="Times New Roman"/>
          <w:color w:val="000000" w:themeColor="text1"/>
          <w:sz w:val="24"/>
          <w:szCs w:val="24"/>
        </w:rPr>
        <w:t>М</w:t>
      </w:r>
      <w:r w:rsidRPr="00660B7C">
        <w:rPr>
          <w:rFonts w:ascii="Times New Roman" w:hAnsi="Times New Roman" w:cs="Times New Roman"/>
          <w:color w:val="000000" w:themeColor="text1"/>
          <w:sz w:val="24"/>
          <w:szCs w:val="24"/>
        </w:rPr>
        <w:t xml:space="preserve">атериалы рассматриваются в течение 5 </w:t>
      </w:r>
      <w:r w:rsidR="00EC5A41">
        <w:rPr>
          <w:rFonts w:ascii="Times New Roman" w:hAnsi="Times New Roman" w:cs="Times New Roman"/>
          <w:color w:val="000000" w:themeColor="text1"/>
          <w:sz w:val="24"/>
          <w:szCs w:val="24"/>
        </w:rPr>
        <w:t>рабочих</w:t>
      </w:r>
      <w:r w:rsidRPr="00660B7C">
        <w:rPr>
          <w:rFonts w:ascii="Times New Roman" w:hAnsi="Times New Roman" w:cs="Times New Roman"/>
          <w:color w:val="000000" w:themeColor="text1"/>
          <w:sz w:val="24"/>
          <w:szCs w:val="24"/>
        </w:rPr>
        <w:t xml:space="preserve"> дней после их </w:t>
      </w:r>
      <w:r w:rsidR="008C3AC4">
        <w:rPr>
          <w:rFonts w:ascii="Times New Roman" w:hAnsi="Times New Roman" w:cs="Times New Roman"/>
          <w:color w:val="000000" w:themeColor="text1"/>
          <w:sz w:val="24"/>
          <w:szCs w:val="24"/>
        </w:rPr>
        <w:t>поступления на вышеуказанную почту</w:t>
      </w:r>
      <w:r w:rsidRPr="00660B7C">
        <w:rPr>
          <w:rFonts w:ascii="Times New Roman" w:hAnsi="Times New Roman" w:cs="Times New Roman"/>
          <w:color w:val="000000" w:themeColor="text1"/>
          <w:sz w:val="24"/>
          <w:szCs w:val="24"/>
        </w:rPr>
        <w:t xml:space="preserve"> и по итогам рассмотрения на почту, с которой поступил материал, высылается письмо-уведомление с реквизитами на оплату оргвзноса.</w:t>
      </w:r>
    </w:p>
    <w:p w14:paraId="0B690D45" w14:textId="796A51BA" w:rsidR="001E696A" w:rsidRPr="00660B7C" w:rsidRDefault="001E696A" w:rsidP="007915D7">
      <w:pPr>
        <w:spacing w:after="120" w:line="240" w:lineRule="auto"/>
        <w:jc w:val="both"/>
        <w:rPr>
          <w:rFonts w:ascii="Times New Roman" w:hAnsi="Times New Roman" w:cs="Times New Roman"/>
          <w:color w:val="000000" w:themeColor="text1"/>
          <w:sz w:val="24"/>
          <w:szCs w:val="24"/>
        </w:rPr>
      </w:pPr>
      <w:r w:rsidRPr="00660B7C">
        <w:rPr>
          <w:rFonts w:ascii="Times New Roman" w:hAnsi="Times New Roman" w:cs="Times New Roman"/>
          <w:color w:val="000000" w:themeColor="text1"/>
          <w:sz w:val="24"/>
          <w:szCs w:val="24"/>
        </w:rPr>
        <w:t xml:space="preserve">6.3. Копия платежного документа об оплате оргвзноса предоставляется на почту </w:t>
      </w:r>
      <w:hyperlink r:id="rId9" w:history="1">
        <w:r w:rsidR="007915D7" w:rsidRPr="007915D7">
          <w:rPr>
            <w:rFonts w:ascii="Times New Roman" w:eastAsiaTheme="minorEastAsia" w:hAnsi="Times New Roman" w:cs="Times New Roman"/>
            <w:color w:val="0000FF" w:themeColor="hyperlink"/>
            <w:sz w:val="24"/>
            <w:szCs w:val="24"/>
            <w:u w:val="single"/>
            <w:lang w:eastAsia="ru-RU"/>
          </w:rPr>
          <w:t>acnationenc@yandex.ru</w:t>
        </w:r>
      </w:hyperlink>
      <w:r w:rsidR="001926DB">
        <w:t xml:space="preserve"> </w:t>
      </w:r>
      <w:r w:rsidRPr="00660B7C">
        <w:rPr>
          <w:rFonts w:ascii="Times New Roman" w:hAnsi="Times New Roman" w:cs="Times New Roman"/>
          <w:color w:val="000000" w:themeColor="text1"/>
          <w:sz w:val="24"/>
          <w:szCs w:val="24"/>
        </w:rPr>
        <w:t xml:space="preserve">в течение 3 календарных дней после официального уведомления </w:t>
      </w:r>
      <w:r w:rsidRPr="00660B7C">
        <w:rPr>
          <w:rFonts w:ascii="Times New Roman" w:hAnsi="Times New Roman" w:cs="Times New Roman"/>
          <w:color w:val="000000" w:themeColor="text1"/>
          <w:sz w:val="24"/>
          <w:szCs w:val="24"/>
        </w:rPr>
        <w:lastRenderedPageBreak/>
        <w:t xml:space="preserve">участника о принятии материала. При оплате со скидкой вместе с копией платежного документа необходимо предоставить копию соответствующего наградного документа АНЭ, дающего право на нее (см. </w:t>
      </w:r>
      <w:proofErr w:type="spellStart"/>
      <w:r w:rsidRPr="00660B7C">
        <w:rPr>
          <w:rFonts w:ascii="Times New Roman" w:hAnsi="Times New Roman" w:cs="Times New Roman"/>
          <w:color w:val="000000" w:themeColor="text1"/>
          <w:sz w:val="24"/>
          <w:szCs w:val="24"/>
        </w:rPr>
        <w:t>пп</w:t>
      </w:r>
      <w:proofErr w:type="spellEnd"/>
      <w:r w:rsidRPr="00660B7C">
        <w:rPr>
          <w:rFonts w:ascii="Times New Roman" w:hAnsi="Times New Roman" w:cs="Times New Roman"/>
          <w:color w:val="000000" w:themeColor="text1"/>
          <w:sz w:val="24"/>
          <w:szCs w:val="24"/>
        </w:rPr>
        <w:t xml:space="preserve">. 5.4, 5.5, 5.6 настоящего положения). Срок рассмотрения платежных документов, поступивших на почту </w:t>
      </w:r>
      <w:r w:rsidR="00E24E64">
        <w:rPr>
          <w:rFonts w:ascii="Times New Roman" w:hAnsi="Times New Roman" w:cs="Times New Roman"/>
          <w:color w:val="000000" w:themeColor="text1"/>
          <w:sz w:val="24"/>
          <w:szCs w:val="24"/>
        </w:rPr>
        <w:t>М</w:t>
      </w:r>
      <w:r w:rsidRPr="00660B7C">
        <w:rPr>
          <w:rFonts w:ascii="Times New Roman" w:hAnsi="Times New Roman" w:cs="Times New Roman"/>
          <w:color w:val="000000" w:themeColor="text1"/>
          <w:sz w:val="24"/>
          <w:szCs w:val="24"/>
        </w:rPr>
        <w:t xml:space="preserve">ероприятия, – 5 </w:t>
      </w:r>
      <w:r w:rsidR="00C90BFA">
        <w:rPr>
          <w:rFonts w:ascii="Times New Roman" w:hAnsi="Times New Roman" w:cs="Times New Roman"/>
          <w:color w:val="000000" w:themeColor="text1"/>
          <w:sz w:val="24"/>
          <w:szCs w:val="24"/>
        </w:rPr>
        <w:t>рабочих</w:t>
      </w:r>
      <w:r w:rsidRPr="00660B7C">
        <w:rPr>
          <w:rFonts w:ascii="Times New Roman" w:hAnsi="Times New Roman" w:cs="Times New Roman"/>
          <w:color w:val="000000" w:themeColor="text1"/>
          <w:sz w:val="24"/>
          <w:szCs w:val="24"/>
        </w:rPr>
        <w:t xml:space="preserve"> дней.</w:t>
      </w:r>
    </w:p>
    <w:p w14:paraId="582EC231" w14:textId="77777777" w:rsidR="001E696A" w:rsidRPr="00660B7C" w:rsidRDefault="001E696A" w:rsidP="007915D7">
      <w:pPr>
        <w:pStyle w:val="Default"/>
        <w:spacing w:after="120"/>
        <w:jc w:val="both"/>
        <w:rPr>
          <w:color w:val="000000" w:themeColor="text1"/>
        </w:rPr>
      </w:pPr>
      <w:r w:rsidRPr="00660B7C">
        <w:rPr>
          <w:color w:val="000000" w:themeColor="text1"/>
        </w:rPr>
        <w:t xml:space="preserve">Платеж следует осуществлять строго по реквизитам, высылаемым в письме-уведомлении о принятии материала! </w:t>
      </w:r>
    </w:p>
    <w:p w14:paraId="14DCBF80" w14:textId="77777777" w:rsidR="001E696A" w:rsidRPr="00660B7C" w:rsidRDefault="001E696A" w:rsidP="007915D7">
      <w:pPr>
        <w:pStyle w:val="Default"/>
        <w:spacing w:after="120"/>
        <w:jc w:val="both"/>
        <w:rPr>
          <w:color w:val="000000" w:themeColor="text1"/>
        </w:rPr>
      </w:pPr>
      <w:r w:rsidRPr="00660B7C">
        <w:rPr>
          <w:color w:val="000000" w:themeColor="text1"/>
        </w:rPr>
        <w:t>Соискателям благодарственных дипломов, свидетельств об инновационной работе и (или) инновационной площадке, премии АНЭ все работы следует оплачивать одним платежом!</w:t>
      </w:r>
    </w:p>
    <w:p w14:paraId="73AB41FA" w14:textId="77777777" w:rsidR="001E696A" w:rsidRPr="003A7EE0" w:rsidRDefault="001E696A" w:rsidP="007915D7">
      <w:pPr>
        <w:spacing w:after="120" w:line="240" w:lineRule="auto"/>
        <w:jc w:val="both"/>
        <w:rPr>
          <w:rFonts w:ascii="Times New Roman" w:hAnsi="Times New Roman" w:cs="Times New Roman"/>
          <w:sz w:val="24"/>
          <w:szCs w:val="24"/>
        </w:rPr>
      </w:pPr>
      <w:r w:rsidRPr="00660B7C">
        <w:rPr>
          <w:rFonts w:ascii="Times New Roman" w:hAnsi="Times New Roman" w:cs="Times New Roman"/>
          <w:color w:val="000000" w:themeColor="text1"/>
          <w:sz w:val="24"/>
          <w:szCs w:val="24"/>
        </w:rPr>
        <w:t>Оргвзнос, произведенный с нарушениями условий настоящего положения, не рассматривается и возврату не подлежит! Платежный документ, предоставленный по истечении срока, указанного в п. 6.3 настоящего положения, не принимается; оргвзнос также возврату не подлежит!</w:t>
      </w:r>
    </w:p>
    <w:p w14:paraId="0C0F01AB" w14:textId="77777777" w:rsidR="001E696A" w:rsidRPr="003A7EE0" w:rsidRDefault="001E696A" w:rsidP="007915D7">
      <w:pPr>
        <w:spacing w:after="120" w:line="240" w:lineRule="auto"/>
        <w:jc w:val="center"/>
        <w:rPr>
          <w:rFonts w:ascii="Times New Roman" w:eastAsia="Calibri" w:hAnsi="Times New Roman" w:cs="Times New Roman"/>
          <w:b/>
          <w:sz w:val="24"/>
          <w:szCs w:val="24"/>
        </w:rPr>
      </w:pPr>
    </w:p>
    <w:p w14:paraId="36BFBBB0" w14:textId="77777777" w:rsidR="001E696A" w:rsidRPr="003A7EE0" w:rsidRDefault="001E696A" w:rsidP="007915D7">
      <w:pPr>
        <w:spacing w:after="120" w:line="240" w:lineRule="auto"/>
        <w:jc w:val="center"/>
        <w:rPr>
          <w:rFonts w:ascii="Times New Roman" w:eastAsia="Calibri" w:hAnsi="Times New Roman" w:cs="Times New Roman"/>
          <w:b/>
          <w:sz w:val="24"/>
          <w:szCs w:val="24"/>
        </w:rPr>
      </w:pPr>
      <w:r w:rsidRPr="003A7EE0">
        <w:rPr>
          <w:rFonts w:ascii="Times New Roman" w:eastAsia="Calibri" w:hAnsi="Times New Roman" w:cs="Times New Roman"/>
          <w:b/>
          <w:sz w:val="24"/>
          <w:szCs w:val="24"/>
        </w:rPr>
        <w:t>VII. Контактная информация</w:t>
      </w:r>
    </w:p>
    <w:p w14:paraId="74901C1C" w14:textId="77777777" w:rsidR="001E696A" w:rsidRPr="003A7EE0" w:rsidRDefault="001E696A" w:rsidP="007915D7">
      <w:pPr>
        <w:spacing w:after="120" w:line="240" w:lineRule="auto"/>
        <w:jc w:val="center"/>
        <w:rPr>
          <w:rFonts w:ascii="Times New Roman" w:eastAsia="Calibri" w:hAnsi="Times New Roman" w:cs="Times New Roman"/>
          <w:b/>
          <w:sz w:val="24"/>
          <w:szCs w:val="24"/>
        </w:rPr>
      </w:pPr>
    </w:p>
    <w:p w14:paraId="579361D2" w14:textId="4D7348EB" w:rsidR="001E696A" w:rsidRPr="003E0255" w:rsidRDefault="001E696A" w:rsidP="007915D7">
      <w:pPr>
        <w:spacing w:after="120"/>
        <w:rPr>
          <w:rFonts w:ascii="Times New Roman" w:hAnsi="Times New Roman" w:cs="Times New Roman"/>
          <w:sz w:val="24"/>
          <w:szCs w:val="24"/>
        </w:rPr>
      </w:pPr>
      <w:r w:rsidRPr="003A7EE0">
        <w:rPr>
          <w:rFonts w:ascii="Times New Roman" w:eastAsia="Calibri" w:hAnsi="Times New Roman" w:cs="Times New Roman"/>
          <w:sz w:val="24"/>
          <w:szCs w:val="24"/>
          <w:lang w:val="en-US"/>
        </w:rPr>
        <w:t>e</w:t>
      </w:r>
      <w:r w:rsidRPr="003E0255">
        <w:rPr>
          <w:rFonts w:ascii="Times New Roman" w:eastAsia="Calibri" w:hAnsi="Times New Roman" w:cs="Times New Roman"/>
          <w:sz w:val="24"/>
          <w:szCs w:val="24"/>
        </w:rPr>
        <w:t>-</w:t>
      </w:r>
      <w:r w:rsidRPr="003A7EE0">
        <w:rPr>
          <w:rFonts w:ascii="Times New Roman" w:eastAsia="Calibri" w:hAnsi="Times New Roman" w:cs="Times New Roman"/>
          <w:sz w:val="24"/>
          <w:szCs w:val="24"/>
          <w:lang w:val="en-US"/>
        </w:rPr>
        <w:t>mail</w:t>
      </w:r>
      <w:r w:rsidRPr="003E0255">
        <w:rPr>
          <w:rFonts w:ascii="Times New Roman" w:eastAsia="Calibri" w:hAnsi="Times New Roman" w:cs="Times New Roman"/>
          <w:sz w:val="24"/>
          <w:szCs w:val="24"/>
        </w:rPr>
        <w:t xml:space="preserve">: </w:t>
      </w:r>
      <w:hyperlink r:id="rId10" w:history="1">
        <w:r w:rsidR="007915D7" w:rsidRPr="007915D7">
          <w:rPr>
            <w:rFonts w:ascii="Times New Roman" w:eastAsiaTheme="minorEastAsia" w:hAnsi="Times New Roman" w:cs="Times New Roman"/>
            <w:color w:val="0000FF" w:themeColor="hyperlink"/>
            <w:sz w:val="24"/>
            <w:szCs w:val="24"/>
            <w:u w:val="single"/>
            <w:lang w:eastAsia="ru-RU"/>
          </w:rPr>
          <w:t>acnationenc@yandex.ru</w:t>
        </w:r>
      </w:hyperlink>
    </w:p>
    <w:p w14:paraId="4C1C94AC" w14:textId="77777777" w:rsidR="001E696A" w:rsidRPr="00F05102" w:rsidRDefault="001E696A" w:rsidP="007915D7">
      <w:pPr>
        <w:spacing w:after="120" w:line="240" w:lineRule="auto"/>
        <w:rPr>
          <w:rFonts w:ascii="Times New Roman" w:hAnsi="Times New Roman" w:cs="Times New Roman"/>
          <w:sz w:val="24"/>
          <w:szCs w:val="24"/>
        </w:rPr>
      </w:pPr>
      <w:r w:rsidRPr="00660B7C">
        <w:rPr>
          <w:rFonts w:ascii="Times New Roman" w:hAnsi="Times New Roman" w:cs="Times New Roman"/>
          <w:color w:val="000000" w:themeColor="text1"/>
          <w:sz w:val="24"/>
          <w:szCs w:val="24"/>
        </w:rPr>
        <w:t>сайт</w:t>
      </w:r>
      <w:r w:rsidRPr="00F05102">
        <w:rPr>
          <w:rFonts w:ascii="Times New Roman" w:hAnsi="Times New Roman" w:cs="Times New Roman"/>
          <w:color w:val="000000" w:themeColor="text1"/>
          <w:sz w:val="24"/>
          <w:szCs w:val="24"/>
        </w:rPr>
        <w:t xml:space="preserve"> </w:t>
      </w:r>
      <w:r w:rsidRPr="00660B7C">
        <w:rPr>
          <w:rFonts w:ascii="Times New Roman" w:hAnsi="Times New Roman" w:cs="Times New Roman"/>
          <w:color w:val="000000" w:themeColor="text1"/>
          <w:sz w:val="24"/>
          <w:szCs w:val="24"/>
        </w:rPr>
        <w:t>АНЭ</w:t>
      </w:r>
      <w:r w:rsidRPr="00F05102">
        <w:rPr>
          <w:rFonts w:ascii="Times New Roman" w:hAnsi="Times New Roman" w:cs="Times New Roman"/>
          <w:color w:val="000000" w:themeColor="text1"/>
          <w:sz w:val="24"/>
          <w:szCs w:val="24"/>
        </w:rPr>
        <w:t xml:space="preserve">: </w:t>
      </w:r>
      <w:hyperlink r:id="rId11" w:history="1">
        <w:r w:rsidRPr="00340568">
          <w:rPr>
            <w:rStyle w:val="a4"/>
            <w:rFonts w:ascii="Times New Roman" w:hAnsi="Times New Roman" w:cs="Times New Roman"/>
            <w:sz w:val="24"/>
            <w:szCs w:val="24"/>
            <w:lang w:val="en-US"/>
          </w:rPr>
          <w:t>https</w:t>
        </w:r>
        <w:r w:rsidRPr="00F05102">
          <w:rPr>
            <w:rStyle w:val="a4"/>
            <w:rFonts w:ascii="Times New Roman" w:hAnsi="Times New Roman" w:cs="Times New Roman"/>
            <w:sz w:val="24"/>
            <w:szCs w:val="24"/>
          </w:rPr>
          <w:t>://</w:t>
        </w:r>
        <w:proofErr w:type="spellStart"/>
        <w:r w:rsidRPr="00340568">
          <w:rPr>
            <w:rStyle w:val="a4"/>
            <w:rFonts w:ascii="Times New Roman" w:hAnsi="Times New Roman" w:cs="Times New Roman"/>
            <w:sz w:val="24"/>
            <w:szCs w:val="24"/>
            <w:lang w:val="en-US"/>
          </w:rPr>
          <w:t>acnationenc</w:t>
        </w:r>
        <w:proofErr w:type="spellEnd"/>
        <w:r w:rsidRPr="00F05102">
          <w:rPr>
            <w:rStyle w:val="a4"/>
            <w:rFonts w:ascii="Times New Roman" w:hAnsi="Times New Roman" w:cs="Times New Roman"/>
            <w:sz w:val="24"/>
            <w:szCs w:val="24"/>
          </w:rPr>
          <w:t>.</w:t>
        </w:r>
        <w:proofErr w:type="spellStart"/>
        <w:r w:rsidRPr="00340568">
          <w:rPr>
            <w:rStyle w:val="a4"/>
            <w:rFonts w:ascii="Times New Roman" w:hAnsi="Times New Roman" w:cs="Times New Roman"/>
            <w:sz w:val="24"/>
            <w:szCs w:val="24"/>
            <w:lang w:val="en-US"/>
          </w:rPr>
          <w:t>ukit</w:t>
        </w:r>
        <w:proofErr w:type="spellEnd"/>
        <w:r w:rsidRPr="00F05102">
          <w:rPr>
            <w:rStyle w:val="a4"/>
            <w:rFonts w:ascii="Times New Roman" w:hAnsi="Times New Roman" w:cs="Times New Roman"/>
            <w:sz w:val="24"/>
            <w:szCs w:val="24"/>
          </w:rPr>
          <w:t>.</w:t>
        </w:r>
        <w:r w:rsidRPr="00340568">
          <w:rPr>
            <w:rStyle w:val="a4"/>
            <w:rFonts w:ascii="Times New Roman" w:hAnsi="Times New Roman" w:cs="Times New Roman"/>
            <w:sz w:val="24"/>
            <w:szCs w:val="24"/>
            <w:lang w:val="en-US"/>
          </w:rPr>
          <w:t>me</w:t>
        </w:r>
        <w:r w:rsidRPr="00F05102">
          <w:rPr>
            <w:rStyle w:val="a4"/>
            <w:rFonts w:ascii="Times New Roman" w:hAnsi="Times New Roman" w:cs="Times New Roman"/>
            <w:sz w:val="24"/>
            <w:szCs w:val="24"/>
          </w:rPr>
          <w:t>/</w:t>
        </w:r>
      </w:hyperlink>
      <w:r w:rsidRPr="00F05102">
        <w:rPr>
          <w:rFonts w:ascii="Times New Roman" w:hAnsi="Times New Roman" w:cs="Times New Roman"/>
          <w:sz w:val="24"/>
          <w:szCs w:val="24"/>
        </w:rPr>
        <w:t xml:space="preserve">  </w:t>
      </w:r>
    </w:p>
    <w:p w14:paraId="5FEA514A" w14:textId="77777777" w:rsidR="00AE5DA0" w:rsidRDefault="001E696A" w:rsidP="007915D7">
      <w:pPr>
        <w:pStyle w:val="aa"/>
        <w:spacing w:before="0" w:beforeAutospacing="0" w:after="120" w:afterAutospacing="0"/>
        <w:rPr>
          <w:b/>
        </w:rPr>
      </w:pPr>
      <w:r w:rsidRPr="00660B7C">
        <w:rPr>
          <w:noProof/>
        </w:rPr>
        <w:drawing>
          <wp:inline distT="0" distB="0" distL="0" distR="0" wp14:anchorId="653CFE93" wp14:editId="0362F339">
            <wp:extent cx="861060" cy="861060"/>
            <wp:effectExtent l="0" t="0" r="0" b="0"/>
            <wp:docPr id="1" name="Рисунок 4" descr="C:\Users\132\Desktop\Выплаты в 2021 Рамиль (2)\qr-cod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32\Desktop\Выплаты в 2021 Рамиль (2)\qr-code.gif"/>
                    <pic:cNvPicPr>
                      <a:picLocks noChangeAspect="1" noChangeArrowheads="1"/>
                    </pic:cNvPicPr>
                  </pic:nvPicPr>
                  <pic:blipFill>
                    <a:blip r:embed="rId12"/>
                    <a:srcRect/>
                    <a:stretch>
                      <a:fillRect/>
                    </a:stretch>
                  </pic:blipFill>
                  <pic:spPr bwMode="auto">
                    <a:xfrm>
                      <a:off x="0" y="0"/>
                      <a:ext cx="864273" cy="864273"/>
                    </a:xfrm>
                    <a:prstGeom prst="rect">
                      <a:avLst/>
                    </a:prstGeom>
                    <a:noFill/>
                    <a:ln w="9525">
                      <a:noFill/>
                      <a:miter lim="800000"/>
                      <a:headEnd/>
                      <a:tailEnd/>
                    </a:ln>
                  </pic:spPr>
                </pic:pic>
              </a:graphicData>
            </a:graphic>
          </wp:inline>
        </w:drawing>
      </w:r>
    </w:p>
    <w:p w14:paraId="15BD3EB1" w14:textId="77777777" w:rsidR="007915D7" w:rsidRDefault="007915D7" w:rsidP="007915D7">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p>
    <w:p w14:paraId="20086D5D" w14:textId="2B12F3EC" w:rsidR="007915D7" w:rsidRDefault="007915D7" w:rsidP="007915D7">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r w:rsidRPr="007915D7">
        <w:rPr>
          <w:rFonts w:ascii="Times New Roman" w:eastAsiaTheme="minorEastAsia" w:hAnsi="Times New Roman" w:cs="Times New Roman"/>
          <w:b/>
          <w:color w:val="000000"/>
          <w:sz w:val="24"/>
          <w:szCs w:val="24"/>
          <w:lang w:eastAsia="ru-RU"/>
        </w:rPr>
        <w:t>УЧАСТНИКИ МЕРОПРИЯТИЙ АНЭ ОБЛАДАЮТ ПРАВОМ НА СОИСКАНИЕ ЕЕ ПРЕМИЙ И ГРАНТОВ!</w:t>
      </w:r>
    </w:p>
    <w:p w14:paraId="28E317C0" w14:textId="77777777" w:rsidR="00844550" w:rsidRPr="007915D7" w:rsidRDefault="00844550" w:rsidP="007915D7">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p>
    <w:p w14:paraId="7E585F19" w14:textId="77777777" w:rsidR="007915D7" w:rsidRPr="007915D7" w:rsidRDefault="007915D7" w:rsidP="007915D7">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r w:rsidRPr="007915D7">
        <w:rPr>
          <w:rFonts w:ascii="Times New Roman" w:eastAsiaTheme="minorEastAsia" w:hAnsi="Times New Roman" w:cs="Times New Roman"/>
          <w:b/>
          <w:color w:val="000000"/>
          <w:sz w:val="24"/>
          <w:szCs w:val="24"/>
          <w:lang w:eastAsia="ru-RU"/>
        </w:rPr>
        <w:t xml:space="preserve">Список лауреатов премий и грантополучателей АНЭ можно посмотреть в разделе Премия и грант АНЭ по адресу </w:t>
      </w:r>
      <w:hyperlink r:id="rId13" w:history="1">
        <w:r w:rsidRPr="007915D7">
          <w:rPr>
            <w:rFonts w:ascii="Times New Roman" w:eastAsiaTheme="minorEastAsia" w:hAnsi="Times New Roman" w:cs="Times New Roman"/>
            <w:b/>
            <w:color w:val="0000FF" w:themeColor="hyperlink"/>
            <w:sz w:val="24"/>
            <w:szCs w:val="24"/>
            <w:u w:val="single"/>
            <w:lang w:eastAsia="ru-RU"/>
          </w:rPr>
          <w:t>https://acnationenc.ukit.me/contact</w:t>
        </w:r>
      </w:hyperlink>
      <w:r w:rsidRPr="007915D7">
        <w:rPr>
          <w:rFonts w:ascii="Times New Roman" w:eastAsiaTheme="minorEastAsia" w:hAnsi="Times New Roman" w:cs="Times New Roman"/>
          <w:b/>
          <w:color w:val="000000"/>
          <w:sz w:val="24"/>
          <w:szCs w:val="24"/>
          <w:lang w:eastAsia="ru-RU"/>
        </w:rPr>
        <w:t xml:space="preserve"> </w:t>
      </w:r>
    </w:p>
    <w:p w14:paraId="1F454BE1" w14:textId="77777777" w:rsidR="007915D7" w:rsidRPr="007915D7" w:rsidRDefault="007915D7" w:rsidP="007915D7">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p>
    <w:p w14:paraId="407CABB6" w14:textId="77777777" w:rsidR="007915D7" w:rsidRDefault="007915D7" w:rsidP="007915D7">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r w:rsidRPr="007915D7">
        <w:rPr>
          <w:rFonts w:ascii="Times New Roman" w:eastAsiaTheme="minorEastAsia" w:hAnsi="Times New Roman" w:cs="Times New Roman"/>
          <w:b/>
          <w:color w:val="000000"/>
          <w:sz w:val="24"/>
          <w:szCs w:val="24"/>
          <w:lang w:eastAsia="ru-RU"/>
        </w:rPr>
        <w:t xml:space="preserve">Информационные материалы других актуальных мероприятий можно скачать в разделе Мероприятия </w:t>
      </w:r>
      <w:hyperlink r:id="rId14" w:history="1">
        <w:r w:rsidRPr="007915D7">
          <w:rPr>
            <w:rFonts w:ascii="Times New Roman" w:eastAsiaTheme="minorEastAsia" w:hAnsi="Times New Roman" w:cs="Times New Roman"/>
            <w:b/>
            <w:color w:val="0000FF" w:themeColor="hyperlink"/>
            <w:sz w:val="24"/>
            <w:szCs w:val="24"/>
            <w:u w:val="single"/>
            <w:lang w:eastAsia="ru-RU"/>
          </w:rPr>
          <w:t>https://acnationenc.ukit.me/events</w:t>
        </w:r>
      </w:hyperlink>
      <w:r w:rsidRPr="007915D7">
        <w:rPr>
          <w:rFonts w:ascii="Times New Roman" w:eastAsiaTheme="minorEastAsia" w:hAnsi="Times New Roman" w:cs="Times New Roman"/>
          <w:b/>
          <w:color w:val="000000"/>
          <w:sz w:val="24"/>
          <w:szCs w:val="24"/>
          <w:lang w:eastAsia="ru-RU"/>
        </w:rPr>
        <w:t xml:space="preserve"> (чтобы увидеть все актуальные мероприятия, нужно прокрутить страницу вниз).</w:t>
      </w:r>
    </w:p>
    <w:p w14:paraId="63D99C61" w14:textId="77777777" w:rsidR="001F20AB" w:rsidRDefault="001F20AB" w:rsidP="007915D7">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p>
    <w:p w14:paraId="78EFAA96" w14:textId="4C5396C4" w:rsidR="001F20AB" w:rsidRPr="007915D7" w:rsidRDefault="001F20AB" w:rsidP="001F20AB">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r w:rsidRPr="001F20AB">
        <w:rPr>
          <w:rFonts w:ascii="Times New Roman" w:eastAsiaTheme="minorEastAsia" w:hAnsi="Times New Roman" w:cs="Times New Roman"/>
          <w:b/>
          <w:color w:val="000000"/>
          <w:sz w:val="24"/>
          <w:szCs w:val="24"/>
          <w:lang w:eastAsia="ru-RU"/>
        </w:rPr>
        <w:t xml:space="preserve">Чтобы всегда быть в курсе всех проводимых АНЭ мероприятий, подписывайтесь на сообщество ВК «Премии и гранты АНЭ» </w:t>
      </w:r>
      <w:hyperlink r:id="rId15" w:history="1">
        <w:r w:rsidRPr="000A397E">
          <w:rPr>
            <w:rStyle w:val="a4"/>
            <w:rFonts w:ascii="Times New Roman" w:eastAsiaTheme="minorEastAsia" w:hAnsi="Times New Roman" w:cs="Times New Roman"/>
            <w:b/>
            <w:sz w:val="24"/>
            <w:szCs w:val="24"/>
            <w:lang w:eastAsia="ru-RU"/>
          </w:rPr>
          <w:t>https://vk.com/club103171095</w:t>
        </w:r>
      </w:hyperlink>
      <w:r>
        <w:rPr>
          <w:rFonts w:ascii="Times New Roman" w:eastAsiaTheme="minorEastAsia" w:hAnsi="Times New Roman" w:cs="Times New Roman"/>
          <w:b/>
          <w:color w:val="000000"/>
          <w:sz w:val="24"/>
          <w:szCs w:val="24"/>
          <w:lang w:eastAsia="ru-RU"/>
        </w:rPr>
        <w:t xml:space="preserve"> </w:t>
      </w:r>
    </w:p>
    <w:p w14:paraId="09D44F12" w14:textId="77777777" w:rsidR="007915D7" w:rsidRPr="007915D7" w:rsidRDefault="007915D7" w:rsidP="007915D7">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p>
    <w:p w14:paraId="30EA12DF" w14:textId="77777777" w:rsidR="007915D7" w:rsidRPr="007915D7" w:rsidRDefault="007915D7" w:rsidP="007915D7">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r w:rsidRPr="007915D7">
        <w:rPr>
          <w:rFonts w:ascii="Times New Roman" w:eastAsiaTheme="minorEastAsia" w:hAnsi="Times New Roman" w:cs="Times New Roman"/>
          <w:b/>
          <w:color w:val="000000"/>
          <w:sz w:val="24"/>
          <w:szCs w:val="24"/>
          <w:lang w:eastAsia="ru-RU"/>
        </w:rPr>
        <w:t>По запросу участников мероприятий АНЭ им выдается Выписка из приказа "Об итогах мероприятий" (условия получения документа подробно прописывается в письме с наградным материалом мероприятия).</w:t>
      </w:r>
    </w:p>
    <w:p w14:paraId="1EE2CABB" w14:textId="77777777" w:rsidR="007915D7" w:rsidRPr="007915D7" w:rsidRDefault="007915D7" w:rsidP="007915D7">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p>
    <w:p w14:paraId="7D8839FA" w14:textId="77777777" w:rsidR="007915D7" w:rsidRPr="007915D7" w:rsidRDefault="007915D7" w:rsidP="007915D7">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r w:rsidRPr="007915D7">
        <w:rPr>
          <w:rFonts w:ascii="Times New Roman" w:eastAsiaTheme="minorEastAsia" w:hAnsi="Times New Roman" w:cs="Times New Roman"/>
          <w:b/>
          <w:color w:val="000000"/>
          <w:sz w:val="24"/>
          <w:szCs w:val="24"/>
          <w:lang w:eastAsia="ru-RU"/>
        </w:rPr>
        <w:t>ДЛЯ УЧАСТНИКОВ МЕРОПРИТЯИЙ АНЭ</w:t>
      </w:r>
    </w:p>
    <w:p w14:paraId="6E25280D" w14:textId="181ABFC7" w:rsidR="007915D7" w:rsidRPr="007915D7" w:rsidRDefault="007915D7" w:rsidP="007915D7">
      <w:pPr>
        <w:autoSpaceDE w:val="0"/>
        <w:autoSpaceDN w:val="0"/>
        <w:adjustRightInd w:val="0"/>
        <w:spacing w:after="120" w:line="240" w:lineRule="auto"/>
        <w:jc w:val="center"/>
        <w:rPr>
          <w:rFonts w:ascii="Times New Roman" w:eastAsiaTheme="minorEastAsia" w:hAnsi="Times New Roman" w:cs="Times New Roman"/>
          <w:b/>
          <w:color w:val="000000"/>
          <w:sz w:val="24"/>
          <w:szCs w:val="24"/>
          <w:lang w:eastAsia="ru-RU"/>
        </w:rPr>
      </w:pPr>
      <w:r w:rsidRPr="007915D7">
        <w:rPr>
          <w:rFonts w:ascii="Times New Roman" w:eastAsiaTheme="minorEastAsia" w:hAnsi="Times New Roman" w:cs="Times New Roman"/>
          <w:b/>
          <w:color w:val="000000"/>
          <w:sz w:val="24"/>
          <w:szCs w:val="24"/>
          <w:lang w:eastAsia="ru-RU"/>
        </w:rPr>
        <w:t>УБЕДИТЕЛЬНАЯ ПРОСЬБА СЛЕДИТЬ ЗА ПОЧТОЙ,</w:t>
      </w:r>
    </w:p>
    <w:p w14:paraId="5D15DDB7" w14:textId="77777777" w:rsidR="007915D7" w:rsidRDefault="007915D7" w:rsidP="007915D7">
      <w:pPr>
        <w:spacing w:after="120"/>
        <w:jc w:val="center"/>
        <w:rPr>
          <w:rFonts w:ascii="Times New Roman" w:eastAsiaTheme="minorEastAsia" w:hAnsi="Times New Roman" w:cs="Times New Roman"/>
          <w:b/>
          <w:sz w:val="24"/>
          <w:szCs w:val="24"/>
          <w:lang w:eastAsia="ru-RU"/>
        </w:rPr>
      </w:pPr>
      <w:r w:rsidRPr="007915D7">
        <w:rPr>
          <w:rFonts w:ascii="Times New Roman" w:eastAsiaTheme="minorEastAsia" w:hAnsi="Times New Roman" w:cs="Times New Roman"/>
          <w:b/>
          <w:sz w:val="24"/>
          <w:szCs w:val="24"/>
          <w:lang w:eastAsia="ru-RU"/>
        </w:rPr>
        <w:lastRenderedPageBreak/>
        <w:t>В ТОМ ЧИСЛЕ ПРОСМАТРИВАТЬ ПАПКУ ПИСЕМ СПАМ!</w:t>
      </w:r>
    </w:p>
    <w:p w14:paraId="001F277F" w14:textId="218D5D22" w:rsidR="001E696A" w:rsidRDefault="007915D7" w:rsidP="004873A9">
      <w:pPr>
        <w:jc w:val="right"/>
        <w:rPr>
          <w:rFonts w:ascii="Times New Roman" w:hAnsi="Times New Roman" w:cs="Times New Roman"/>
          <w:i/>
          <w:color w:val="000000" w:themeColor="text1"/>
          <w:sz w:val="24"/>
          <w:szCs w:val="24"/>
        </w:rPr>
      </w:pPr>
      <w:r>
        <w:rPr>
          <w:rFonts w:ascii="Times New Roman" w:eastAsiaTheme="minorEastAsia" w:hAnsi="Times New Roman" w:cs="Times New Roman"/>
          <w:b/>
          <w:sz w:val="24"/>
          <w:szCs w:val="24"/>
          <w:lang w:eastAsia="ru-RU"/>
        </w:rPr>
        <w:br w:type="page"/>
      </w:r>
      <w:r w:rsidR="001E696A" w:rsidRPr="003A7EE0">
        <w:rPr>
          <w:rFonts w:ascii="Times New Roman" w:hAnsi="Times New Roman" w:cs="Times New Roman"/>
          <w:i/>
          <w:color w:val="000000" w:themeColor="text1"/>
          <w:sz w:val="24"/>
          <w:szCs w:val="24"/>
        </w:rPr>
        <w:lastRenderedPageBreak/>
        <w:t>Приложение 1</w:t>
      </w:r>
    </w:p>
    <w:p w14:paraId="2B6E8669" w14:textId="77777777" w:rsidR="00844550" w:rsidRPr="003A7EE0" w:rsidRDefault="00844550" w:rsidP="007915D7">
      <w:pPr>
        <w:spacing w:after="120"/>
        <w:jc w:val="right"/>
        <w:rPr>
          <w:rFonts w:ascii="Times New Roman" w:hAnsi="Times New Roman" w:cs="Times New Roman"/>
          <w:i/>
          <w:color w:val="000000" w:themeColor="text1"/>
          <w:sz w:val="24"/>
          <w:szCs w:val="24"/>
        </w:rPr>
      </w:pPr>
    </w:p>
    <w:p w14:paraId="29F9F299" w14:textId="301FB3E3" w:rsidR="001E696A" w:rsidRPr="003A7EE0" w:rsidRDefault="00AE5DA0" w:rsidP="007915D7">
      <w:pPr>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Форма заявки</w:t>
      </w:r>
    </w:p>
    <w:p w14:paraId="74DCA01C" w14:textId="77777777" w:rsidR="001E696A" w:rsidRPr="003A7EE0" w:rsidRDefault="001E696A" w:rsidP="007915D7">
      <w:pPr>
        <w:spacing w:after="120"/>
        <w:jc w:val="center"/>
        <w:rPr>
          <w:rFonts w:ascii="Times New Roman" w:hAnsi="Times New Roman" w:cs="Times New Roman"/>
          <w:b/>
          <w:color w:val="000000"/>
          <w:sz w:val="24"/>
          <w:szCs w:val="24"/>
        </w:rPr>
      </w:pPr>
    </w:p>
    <w:tbl>
      <w:tblPr>
        <w:tblStyle w:val="ae"/>
        <w:tblW w:w="9406" w:type="dxa"/>
        <w:jc w:val="center"/>
        <w:tblLayout w:type="fixed"/>
        <w:tblLook w:val="04A0" w:firstRow="1" w:lastRow="0" w:firstColumn="1" w:lastColumn="0" w:noHBand="0" w:noVBand="1"/>
      </w:tblPr>
      <w:tblGrid>
        <w:gridCol w:w="1881"/>
        <w:gridCol w:w="1881"/>
        <w:gridCol w:w="1881"/>
        <w:gridCol w:w="1881"/>
        <w:gridCol w:w="1882"/>
      </w:tblGrid>
      <w:tr w:rsidR="00537CF6" w14:paraId="5D930522" w14:textId="77777777" w:rsidTr="00B662DA">
        <w:trPr>
          <w:jc w:val="center"/>
        </w:trPr>
        <w:tc>
          <w:tcPr>
            <w:tcW w:w="1881" w:type="dxa"/>
          </w:tcPr>
          <w:p w14:paraId="4EF74BC8" w14:textId="140B5557" w:rsidR="00537CF6" w:rsidRPr="00537CF6" w:rsidRDefault="00537CF6" w:rsidP="00537CF6">
            <w:pPr>
              <w:spacing w:after="120"/>
              <w:rPr>
                <w:b/>
                <w:bCs/>
              </w:rPr>
            </w:pPr>
            <w:r w:rsidRPr="00537CF6">
              <w:rPr>
                <w:b/>
                <w:bCs/>
              </w:rPr>
              <w:t>Название мероприятия (строго согласно формулировке в его положении), в скобках указать официальное название праздника</w:t>
            </w:r>
          </w:p>
        </w:tc>
        <w:tc>
          <w:tcPr>
            <w:tcW w:w="1881" w:type="dxa"/>
          </w:tcPr>
          <w:p w14:paraId="00230A02" w14:textId="77777777" w:rsidR="00537CF6" w:rsidRPr="003F2D63" w:rsidRDefault="00537CF6" w:rsidP="00537CF6">
            <w:pPr>
              <w:spacing w:after="120"/>
              <w:rPr>
                <w:b/>
              </w:rPr>
            </w:pPr>
            <w:r w:rsidRPr="003F2D63">
              <w:rPr>
                <w:b/>
              </w:rPr>
              <w:t>Ф.И.О. участника – автора работы (полностью)</w:t>
            </w:r>
          </w:p>
          <w:p w14:paraId="4A87AF86" w14:textId="51DF2244" w:rsidR="00537CF6" w:rsidRPr="003F2D63" w:rsidRDefault="00537CF6" w:rsidP="00537CF6">
            <w:pPr>
              <w:spacing w:after="120"/>
              <w:rPr>
                <w:b/>
              </w:rPr>
            </w:pPr>
            <w:r w:rsidRPr="003F2D63">
              <w:rPr>
                <w:b/>
              </w:rPr>
              <w:t>- не более 1 автора на 1 работу (при большем количестве авторов на каждого заполняется отдельная заявка либо указывается коллективный автор)</w:t>
            </w:r>
          </w:p>
        </w:tc>
        <w:tc>
          <w:tcPr>
            <w:tcW w:w="1881" w:type="dxa"/>
          </w:tcPr>
          <w:p w14:paraId="52658530" w14:textId="77777777" w:rsidR="00537CF6" w:rsidRPr="003F2D63" w:rsidRDefault="00537CF6" w:rsidP="00537CF6">
            <w:pPr>
              <w:spacing w:after="120"/>
              <w:rPr>
                <w:b/>
              </w:rPr>
            </w:pPr>
            <w:r w:rsidRPr="003F2D63">
              <w:rPr>
                <w:b/>
              </w:rPr>
              <w:t>Ф.И.О. возможного руководителя работы - не более 1 руководителя на 1 работу (при большем количестве руководителей на каждого заполняется отдельная заявка либо указывается коллективный руководитель)</w:t>
            </w:r>
          </w:p>
        </w:tc>
        <w:tc>
          <w:tcPr>
            <w:tcW w:w="1881" w:type="dxa"/>
          </w:tcPr>
          <w:p w14:paraId="1BB376A7" w14:textId="77777777" w:rsidR="00537CF6" w:rsidRPr="003F2D63" w:rsidRDefault="00537CF6" w:rsidP="00537CF6">
            <w:pPr>
              <w:spacing w:after="120"/>
              <w:rPr>
                <w:b/>
              </w:rPr>
            </w:pPr>
            <w:r w:rsidRPr="003F2D63">
              <w:rPr>
                <w:b/>
              </w:rPr>
              <w:t>Полное и краткое наименование учреждения (как на его официальном сайте, в его официальных документах), обязательно - его полный почтовый адрес</w:t>
            </w:r>
          </w:p>
        </w:tc>
        <w:tc>
          <w:tcPr>
            <w:tcW w:w="1882" w:type="dxa"/>
          </w:tcPr>
          <w:p w14:paraId="4EDBB3F1" w14:textId="77777777" w:rsidR="00537CF6" w:rsidRPr="003F2D63" w:rsidRDefault="00537CF6" w:rsidP="00537CF6">
            <w:pPr>
              <w:spacing w:after="120"/>
              <w:rPr>
                <w:b/>
              </w:rPr>
            </w:pPr>
            <w:proofErr w:type="spellStart"/>
            <w:r>
              <w:rPr>
                <w:b/>
              </w:rPr>
              <w:t>e-mail</w:t>
            </w:r>
            <w:proofErr w:type="spellEnd"/>
            <w:r>
              <w:rPr>
                <w:b/>
              </w:rPr>
              <w:t>, с которой высылается пакет материалов на конкурс</w:t>
            </w:r>
          </w:p>
        </w:tc>
      </w:tr>
      <w:tr w:rsidR="00537CF6" w14:paraId="606AFE1D" w14:textId="77777777" w:rsidTr="00B662DA">
        <w:trPr>
          <w:jc w:val="center"/>
        </w:trPr>
        <w:tc>
          <w:tcPr>
            <w:tcW w:w="1881" w:type="dxa"/>
          </w:tcPr>
          <w:p w14:paraId="6C38C85C" w14:textId="4B3DFBE1" w:rsidR="00537CF6" w:rsidRPr="00537CF6" w:rsidRDefault="00537CF6" w:rsidP="00537CF6">
            <w:pPr>
              <w:spacing w:after="120"/>
              <w:rPr>
                <w:b/>
                <w:bCs/>
              </w:rPr>
            </w:pPr>
            <w:r w:rsidRPr="00537CF6">
              <w:rPr>
                <w:b/>
                <w:bCs/>
              </w:rPr>
              <w:t>Международный конкурс праздничных дат (в скобках указать официальное название праздника)</w:t>
            </w:r>
          </w:p>
        </w:tc>
        <w:tc>
          <w:tcPr>
            <w:tcW w:w="1881" w:type="dxa"/>
          </w:tcPr>
          <w:p w14:paraId="596B578C" w14:textId="77777777" w:rsidR="00537CF6" w:rsidRPr="0009498C" w:rsidRDefault="00537CF6" w:rsidP="00537CF6">
            <w:pPr>
              <w:tabs>
                <w:tab w:val="left" w:pos="202"/>
              </w:tabs>
              <w:autoSpaceDE w:val="0"/>
              <w:autoSpaceDN w:val="0"/>
              <w:adjustRightInd w:val="0"/>
              <w:spacing w:after="120"/>
              <w:jc w:val="both"/>
              <w:rPr>
                <w:rFonts w:ascii="Times New Roman" w:hAnsi="Times New Roman" w:cs="Times New Roman"/>
                <w:b/>
                <w:color w:val="000000"/>
                <w:sz w:val="24"/>
                <w:szCs w:val="24"/>
              </w:rPr>
            </w:pPr>
          </w:p>
        </w:tc>
        <w:tc>
          <w:tcPr>
            <w:tcW w:w="1881" w:type="dxa"/>
          </w:tcPr>
          <w:p w14:paraId="060A85E2" w14:textId="77777777" w:rsidR="00537CF6" w:rsidRPr="0009498C" w:rsidRDefault="00537CF6" w:rsidP="00537CF6">
            <w:pPr>
              <w:tabs>
                <w:tab w:val="left" w:pos="202"/>
              </w:tabs>
              <w:autoSpaceDE w:val="0"/>
              <w:autoSpaceDN w:val="0"/>
              <w:adjustRightInd w:val="0"/>
              <w:spacing w:after="120"/>
              <w:jc w:val="both"/>
              <w:rPr>
                <w:rFonts w:ascii="Times New Roman" w:hAnsi="Times New Roman" w:cs="Times New Roman"/>
                <w:b/>
                <w:color w:val="000000"/>
                <w:sz w:val="24"/>
                <w:szCs w:val="24"/>
              </w:rPr>
            </w:pPr>
          </w:p>
        </w:tc>
        <w:tc>
          <w:tcPr>
            <w:tcW w:w="1881" w:type="dxa"/>
          </w:tcPr>
          <w:p w14:paraId="5CBED16B" w14:textId="77777777" w:rsidR="00537CF6" w:rsidRPr="0009498C" w:rsidRDefault="00537CF6" w:rsidP="00537CF6">
            <w:pPr>
              <w:tabs>
                <w:tab w:val="left" w:pos="202"/>
              </w:tabs>
              <w:autoSpaceDE w:val="0"/>
              <w:autoSpaceDN w:val="0"/>
              <w:adjustRightInd w:val="0"/>
              <w:spacing w:after="120"/>
              <w:jc w:val="both"/>
              <w:rPr>
                <w:rFonts w:ascii="Times New Roman" w:hAnsi="Times New Roman" w:cs="Times New Roman"/>
                <w:b/>
                <w:color w:val="000000"/>
                <w:sz w:val="24"/>
                <w:szCs w:val="24"/>
              </w:rPr>
            </w:pPr>
          </w:p>
        </w:tc>
        <w:tc>
          <w:tcPr>
            <w:tcW w:w="1882" w:type="dxa"/>
          </w:tcPr>
          <w:p w14:paraId="1F74D70E" w14:textId="77777777" w:rsidR="00537CF6" w:rsidRPr="0009498C" w:rsidRDefault="00537CF6" w:rsidP="00537CF6">
            <w:pPr>
              <w:tabs>
                <w:tab w:val="left" w:pos="202"/>
              </w:tabs>
              <w:autoSpaceDE w:val="0"/>
              <w:autoSpaceDN w:val="0"/>
              <w:adjustRightInd w:val="0"/>
              <w:spacing w:after="120"/>
              <w:jc w:val="both"/>
              <w:rPr>
                <w:rFonts w:ascii="Times New Roman" w:hAnsi="Times New Roman" w:cs="Times New Roman"/>
                <w:b/>
                <w:color w:val="000000"/>
                <w:sz w:val="24"/>
                <w:szCs w:val="24"/>
              </w:rPr>
            </w:pPr>
          </w:p>
        </w:tc>
      </w:tr>
    </w:tbl>
    <w:p w14:paraId="03A38A10" w14:textId="77777777" w:rsidR="001E696A" w:rsidRDefault="001E696A" w:rsidP="007915D7">
      <w:pPr>
        <w:spacing w:after="120"/>
        <w:jc w:val="center"/>
        <w:rPr>
          <w:rFonts w:ascii="Times New Roman" w:hAnsi="Times New Roman" w:cs="Times New Roman"/>
          <w:b/>
          <w:sz w:val="28"/>
          <w:szCs w:val="28"/>
        </w:rPr>
      </w:pPr>
    </w:p>
    <w:p w14:paraId="33F42E07" w14:textId="77777777" w:rsidR="001E696A" w:rsidRPr="00ED32E7" w:rsidRDefault="001E696A" w:rsidP="007915D7">
      <w:pPr>
        <w:spacing w:after="120"/>
        <w:jc w:val="center"/>
        <w:rPr>
          <w:rFonts w:ascii="Times New Roman" w:hAnsi="Times New Roman" w:cs="Times New Roman"/>
          <w:b/>
          <w:sz w:val="24"/>
          <w:szCs w:val="24"/>
        </w:rPr>
      </w:pPr>
      <w:r w:rsidRPr="00ED32E7">
        <w:rPr>
          <w:rFonts w:ascii="Times New Roman" w:hAnsi="Times New Roman" w:cs="Times New Roman"/>
          <w:b/>
          <w:sz w:val="24"/>
          <w:szCs w:val="24"/>
        </w:rPr>
        <w:t>ВНИМАНИЕ!</w:t>
      </w:r>
    </w:p>
    <w:p w14:paraId="39968E72" w14:textId="77777777" w:rsidR="001E696A" w:rsidRPr="00ED32E7" w:rsidRDefault="001E696A" w:rsidP="007915D7">
      <w:pPr>
        <w:spacing w:after="120"/>
        <w:jc w:val="center"/>
        <w:rPr>
          <w:rFonts w:ascii="Times New Roman" w:hAnsi="Times New Roman" w:cs="Times New Roman"/>
          <w:b/>
          <w:sz w:val="24"/>
          <w:szCs w:val="24"/>
        </w:rPr>
      </w:pPr>
      <w:r w:rsidRPr="00ED32E7">
        <w:rPr>
          <w:rFonts w:ascii="Times New Roman" w:hAnsi="Times New Roman" w:cs="Times New Roman"/>
          <w:b/>
          <w:sz w:val="24"/>
          <w:szCs w:val="24"/>
        </w:rPr>
        <w:t>При оформлении и подаче заявки участник и его возможный руководитель дают согласие на использование персональных данных при оформлении наградных материалов мероприятия.</w:t>
      </w:r>
    </w:p>
    <w:p w14:paraId="5FE38554" w14:textId="77777777" w:rsidR="001E696A" w:rsidRPr="00ED32E7" w:rsidRDefault="001E696A" w:rsidP="007915D7">
      <w:pPr>
        <w:spacing w:after="120"/>
        <w:jc w:val="center"/>
        <w:rPr>
          <w:rFonts w:ascii="Times New Roman" w:hAnsi="Times New Roman" w:cs="Times New Roman"/>
          <w:b/>
          <w:sz w:val="24"/>
          <w:szCs w:val="24"/>
        </w:rPr>
      </w:pPr>
      <w:r w:rsidRPr="00ED32E7">
        <w:rPr>
          <w:rFonts w:ascii="Times New Roman" w:hAnsi="Times New Roman" w:cs="Times New Roman"/>
          <w:b/>
          <w:sz w:val="24"/>
          <w:szCs w:val="24"/>
        </w:rPr>
        <w:t xml:space="preserve">Заявка оформляется на русском языке, не сканируется, никем не подписывается, высылается в настоящем формате </w:t>
      </w:r>
      <w:r w:rsidRPr="00ED32E7">
        <w:rPr>
          <w:rFonts w:ascii="Times New Roman" w:hAnsi="Times New Roman" w:cs="Times New Roman"/>
          <w:b/>
          <w:sz w:val="24"/>
          <w:szCs w:val="24"/>
          <w:lang w:val="en-US"/>
        </w:rPr>
        <w:t>Word</w:t>
      </w:r>
      <w:r w:rsidRPr="00ED32E7">
        <w:rPr>
          <w:rFonts w:ascii="Times New Roman" w:hAnsi="Times New Roman" w:cs="Times New Roman"/>
          <w:b/>
          <w:sz w:val="24"/>
          <w:szCs w:val="24"/>
        </w:rPr>
        <w:t>!</w:t>
      </w:r>
    </w:p>
    <w:p w14:paraId="367EC028" w14:textId="77777777" w:rsidR="001E696A" w:rsidRPr="00ED32E7" w:rsidRDefault="001E696A" w:rsidP="007915D7">
      <w:pPr>
        <w:spacing w:after="120"/>
        <w:jc w:val="center"/>
        <w:rPr>
          <w:rFonts w:ascii="Times New Roman" w:hAnsi="Times New Roman" w:cs="Times New Roman"/>
          <w:b/>
          <w:sz w:val="24"/>
          <w:szCs w:val="24"/>
        </w:rPr>
      </w:pPr>
      <w:r w:rsidRPr="00ED32E7">
        <w:rPr>
          <w:rFonts w:ascii="Times New Roman" w:hAnsi="Times New Roman" w:cs="Times New Roman"/>
          <w:b/>
          <w:sz w:val="24"/>
          <w:szCs w:val="24"/>
        </w:rPr>
        <w:t>Убедительная просьба форму заявки не менять!</w:t>
      </w:r>
    </w:p>
    <w:p w14:paraId="379E93CD" w14:textId="77777777" w:rsidR="001E696A" w:rsidRPr="00ED32E7" w:rsidRDefault="001E696A" w:rsidP="007915D7">
      <w:pPr>
        <w:spacing w:after="120"/>
        <w:jc w:val="center"/>
        <w:rPr>
          <w:rFonts w:ascii="Times New Roman" w:hAnsi="Times New Roman" w:cs="Times New Roman"/>
          <w:b/>
          <w:color w:val="000000"/>
          <w:sz w:val="24"/>
          <w:szCs w:val="24"/>
        </w:rPr>
      </w:pPr>
      <w:r w:rsidRPr="00ED32E7">
        <w:rPr>
          <w:rFonts w:ascii="Times New Roman" w:hAnsi="Times New Roman" w:cs="Times New Roman"/>
          <w:b/>
          <w:color w:val="000000"/>
          <w:sz w:val="24"/>
          <w:szCs w:val="24"/>
        </w:rPr>
        <w:t>При указании адреса личной электронной почты участник и руководитель подтверждают свое полное согласие на их информирование по данной электронной почте обо всех мероприятиях, проводимых Академией народной энциклопедии.</w:t>
      </w:r>
    </w:p>
    <w:p w14:paraId="5AF21722" w14:textId="581B7336" w:rsidR="001E696A" w:rsidRPr="00ED32E7" w:rsidRDefault="001E696A" w:rsidP="007915D7">
      <w:pPr>
        <w:spacing w:after="120"/>
        <w:jc w:val="center"/>
        <w:rPr>
          <w:rFonts w:ascii="Times New Roman" w:hAnsi="Times New Roman" w:cs="Times New Roman"/>
          <w:sz w:val="24"/>
          <w:szCs w:val="24"/>
        </w:rPr>
      </w:pPr>
      <w:r w:rsidRPr="00ED32E7">
        <w:rPr>
          <w:rFonts w:ascii="Times New Roman" w:hAnsi="Times New Roman" w:cs="Times New Roman"/>
          <w:b/>
          <w:color w:val="000000"/>
          <w:sz w:val="24"/>
          <w:szCs w:val="24"/>
        </w:rPr>
        <w:t>Просим быть внимательными при оформлении заявки: дипломы оформляются строго согласно данным, в ней указанным, и корректировке после высылки не подлежат!</w:t>
      </w:r>
    </w:p>
    <w:p w14:paraId="146E5117" w14:textId="77777777" w:rsidR="0004152E" w:rsidRPr="00414ABD" w:rsidRDefault="0004152E" w:rsidP="007915D7">
      <w:pPr>
        <w:spacing w:after="120"/>
        <w:jc w:val="center"/>
        <w:rPr>
          <w:rFonts w:ascii="Times New Roman" w:hAnsi="Times New Roman" w:cs="Times New Roman"/>
          <w:sz w:val="24"/>
          <w:szCs w:val="24"/>
        </w:rPr>
      </w:pPr>
    </w:p>
    <w:sectPr w:rsidR="0004152E" w:rsidRPr="00414ABD" w:rsidSect="00977E74">
      <w:footnotePr>
        <w:numRestart w:val="eachPage"/>
      </w:footnotePr>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26AE0" w14:textId="77777777" w:rsidR="00D32454" w:rsidRDefault="00D32454" w:rsidP="00C44372">
      <w:pPr>
        <w:spacing w:after="0" w:line="240" w:lineRule="auto"/>
      </w:pPr>
      <w:r>
        <w:separator/>
      </w:r>
    </w:p>
  </w:endnote>
  <w:endnote w:type="continuationSeparator" w:id="0">
    <w:p w14:paraId="613E4EFD" w14:textId="77777777" w:rsidR="00D32454" w:rsidRDefault="00D32454" w:rsidP="00C443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9832D" w14:textId="77777777" w:rsidR="00D32454" w:rsidRDefault="00D32454" w:rsidP="00C44372">
      <w:pPr>
        <w:spacing w:after="0" w:line="240" w:lineRule="auto"/>
      </w:pPr>
      <w:r>
        <w:separator/>
      </w:r>
    </w:p>
  </w:footnote>
  <w:footnote w:type="continuationSeparator" w:id="0">
    <w:p w14:paraId="575E80F5" w14:textId="77777777" w:rsidR="00D32454" w:rsidRDefault="00D32454" w:rsidP="00C44372">
      <w:pPr>
        <w:spacing w:after="0" w:line="240" w:lineRule="auto"/>
      </w:pPr>
      <w:r>
        <w:continuationSeparator/>
      </w:r>
    </w:p>
  </w:footnote>
  <w:footnote w:id="1">
    <w:p w14:paraId="0A47A228" w14:textId="5DCE71B6" w:rsidR="004873A9" w:rsidRDefault="004873A9" w:rsidP="004873A9">
      <w:pPr>
        <w:pStyle w:val="a5"/>
        <w:jc w:val="both"/>
      </w:pPr>
      <w:r>
        <w:rPr>
          <w:rStyle w:val="a7"/>
        </w:rPr>
        <w:footnoteRef/>
      </w:r>
      <w:r>
        <w:t xml:space="preserve"> </w:t>
      </w:r>
      <w:r w:rsidRPr="004873A9">
        <w:t>Конкурсный характер мероприятия связан, прежде всего, с отбором лучших работ для публикации в тех или иных изданиях Академии народной энциклопедии и для материального поощрения участников проекта.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A695C"/>
    <w:multiLevelType w:val="hybridMultilevel"/>
    <w:tmpl w:val="646AA55A"/>
    <w:lvl w:ilvl="0" w:tplc="99E0AC48">
      <w:start w:val="2014"/>
      <w:numFmt w:val="bullet"/>
      <w:lvlText w:val="-"/>
      <w:lvlJc w:val="left"/>
      <w:pPr>
        <w:ind w:left="1146" w:hanging="360"/>
      </w:pPr>
      <w:rPr>
        <w:rFonts w:ascii="Arial" w:eastAsia="Times New Roman" w:hAnsi="Arial" w:cs="Aria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 w15:restartNumberingAfterBreak="0">
    <w:nsid w:val="13C516C6"/>
    <w:multiLevelType w:val="hybridMultilevel"/>
    <w:tmpl w:val="A1F813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6EE4D73"/>
    <w:multiLevelType w:val="multilevel"/>
    <w:tmpl w:val="018E0A86"/>
    <w:lvl w:ilvl="0">
      <w:start w:val="1"/>
      <w:numFmt w:val="upperRoman"/>
      <w:lvlText w:val="%1."/>
      <w:lvlJc w:val="left"/>
      <w:pPr>
        <w:ind w:left="1145" w:hanging="720"/>
      </w:pPr>
      <w:rPr>
        <w:rFonts w:hint="default"/>
      </w:rPr>
    </w:lvl>
    <w:lvl w:ilvl="1">
      <w:start w:val="1"/>
      <w:numFmt w:val="decimal"/>
      <w:isLgl/>
      <w:lvlText w:val="%1.%2."/>
      <w:lvlJc w:val="left"/>
      <w:pPr>
        <w:ind w:left="1400" w:hanging="975"/>
      </w:pPr>
      <w:rPr>
        <w:rFonts w:hint="default"/>
      </w:rPr>
    </w:lvl>
    <w:lvl w:ilvl="2">
      <w:start w:val="1"/>
      <w:numFmt w:val="decimal"/>
      <w:isLgl/>
      <w:lvlText w:val="%1.%2.%3."/>
      <w:lvlJc w:val="left"/>
      <w:pPr>
        <w:ind w:left="1400" w:hanging="975"/>
      </w:pPr>
      <w:rPr>
        <w:rFonts w:hint="default"/>
      </w:rPr>
    </w:lvl>
    <w:lvl w:ilvl="3">
      <w:start w:val="1"/>
      <w:numFmt w:val="decimal"/>
      <w:isLgl/>
      <w:lvlText w:val="%1.%2.%3.%4."/>
      <w:lvlJc w:val="left"/>
      <w:pPr>
        <w:ind w:left="1505" w:hanging="108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865" w:hanging="1440"/>
      </w:pPr>
      <w:rPr>
        <w:rFonts w:hint="default"/>
      </w:rPr>
    </w:lvl>
    <w:lvl w:ilvl="6">
      <w:start w:val="1"/>
      <w:numFmt w:val="decimal"/>
      <w:isLgl/>
      <w:lvlText w:val="%1.%2.%3.%4.%5.%6.%7."/>
      <w:lvlJc w:val="left"/>
      <w:pPr>
        <w:ind w:left="2225" w:hanging="1800"/>
      </w:pPr>
      <w:rPr>
        <w:rFonts w:hint="default"/>
      </w:rPr>
    </w:lvl>
    <w:lvl w:ilvl="7">
      <w:start w:val="1"/>
      <w:numFmt w:val="decimal"/>
      <w:isLgl/>
      <w:lvlText w:val="%1.%2.%3.%4.%5.%6.%7.%8."/>
      <w:lvlJc w:val="left"/>
      <w:pPr>
        <w:ind w:left="2225" w:hanging="1800"/>
      </w:pPr>
      <w:rPr>
        <w:rFonts w:hint="default"/>
      </w:rPr>
    </w:lvl>
    <w:lvl w:ilvl="8">
      <w:start w:val="1"/>
      <w:numFmt w:val="decimal"/>
      <w:isLgl/>
      <w:lvlText w:val="%1.%2.%3.%4.%5.%6.%7.%8.%9."/>
      <w:lvlJc w:val="left"/>
      <w:pPr>
        <w:ind w:left="2585" w:hanging="2160"/>
      </w:pPr>
      <w:rPr>
        <w:rFonts w:hint="default"/>
      </w:rPr>
    </w:lvl>
  </w:abstractNum>
  <w:abstractNum w:abstractNumId="3" w15:restartNumberingAfterBreak="0">
    <w:nsid w:val="21822B65"/>
    <w:multiLevelType w:val="hybridMultilevel"/>
    <w:tmpl w:val="D4823158"/>
    <w:lvl w:ilvl="0" w:tplc="4CDC1D1C">
      <w:start w:val="1"/>
      <w:numFmt w:val="decimal"/>
      <w:lvlText w:val="%1."/>
      <w:lvlJc w:val="left"/>
      <w:pPr>
        <w:ind w:left="1146" w:hanging="360"/>
      </w:pPr>
      <w:rPr>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 w15:restartNumberingAfterBreak="0">
    <w:nsid w:val="37A8749F"/>
    <w:multiLevelType w:val="hybridMultilevel"/>
    <w:tmpl w:val="966C1D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9645FFF"/>
    <w:multiLevelType w:val="multilevel"/>
    <w:tmpl w:val="EE1AD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78151C7"/>
    <w:multiLevelType w:val="hybridMultilevel"/>
    <w:tmpl w:val="01C084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E4F0485"/>
    <w:multiLevelType w:val="hybridMultilevel"/>
    <w:tmpl w:val="05F29786"/>
    <w:lvl w:ilvl="0" w:tplc="AC76CF22">
      <w:start w:val="1"/>
      <w:numFmt w:val="decimal"/>
      <w:lvlText w:val="%1."/>
      <w:lvlJc w:val="left"/>
      <w:pPr>
        <w:ind w:left="786" w:hanging="360"/>
      </w:pPr>
      <w:rPr>
        <w:rFonts w:ascii="Times New Roman" w:hAnsi="Times New Roman" w:cs="Times New Roman" w:hint="default"/>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15:restartNumberingAfterBreak="0">
    <w:nsid w:val="52FE321C"/>
    <w:multiLevelType w:val="hybridMultilevel"/>
    <w:tmpl w:val="15CCB70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598E57E1"/>
    <w:multiLevelType w:val="multilevel"/>
    <w:tmpl w:val="1D78FEFC"/>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684E3BB2"/>
    <w:multiLevelType w:val="hybridMultilevel"/>
    <w:tmpl w:val="929AB27A"/>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1" w15:restartNumberingAfterBreak="0">
    <w:nsid w:val="68623E30"/>
    <w:multiLevelType w:val="hybridMultilevel"/>
    <w:tmpl w:val="FAA2C92A"/>
    <w:lvl w:ilvl="0" w:tplc="99E0AC48">
      <w:start w:val="2014"/>
      <w:numFmt w:val="bullet"/>
      <w:lvlText w:val="-"/>
      <w:lvlJc w:val="left"/>
      <w:pPr>
        <w:ind w:left="502" w:hanging="360"/>
      </w:pPr>
      <w:rPr>
        <w:rFonts w:ascii="Arial" w:eastAsia="Times New Roman" w:hAnsi="Arial" w:cs="Aria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2" w15:restartNumberingAfterBreak="0">
    <w:nsid w:val="6F777999"/>
    <w:multiLevelType w:val="hybridMultilevel"/>
    <w:tmpl w:val="510A76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620687A"/>
    <w:multiLevelType w:val="hybridMultilevel"/>
    <w:tmpl w:val="B89CDB4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4" w15:restartNumberingAfterBreak="0">
    <w:nsid w:val="7AEE622B"/>
    <w:multiLevelType w:val="hybridMultilevel"/>
    <w:tmpl w:val="939AEF3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16cid:durableId="523596329">
    <w:abstractNumId w:val="9"/>
  </w:num>
  <w:num w:numId="2" w16cid:durableId="1218517511">
    <w:abstractNumId w:val="0"/>
  </w:num>
  <w:num w:numId="3" w16cid:durableId="68625573">
    <w:abstractNumId w:val="11"/>
  </w:num>
  <w:num w:numId="4" w16cid:durableId="751044874">
    <w:abstractNumId w:val="14"/>
  </w:num>
  <w:num w:numId="5" w16cid:durableId="2129808147">
    <w:abstractNumId w:val="12"/>
  </w:num>
  <w:num w:numId="6" w16cid:durableId="705252500">
    <w:abstractNumId w:val="6"/>
  </w:num>
  <w:num w:numId="7" w16cid:durableId="163764071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77989201">
    <w:abstractNumId w:val="1"/>
  </w:num>
  <w:num w:numId="9" w16cid:durableId="916213303">
    <w:abstractNumId w:val="4"/>
  </w:num>
  <w:num w:numId="10" w16cid:durableId="827288326">
    <w:abstractNumId w:val="3"/>
  </w:num>
  <w:num w:numId="11" w16cid:durableId="705913793">
    <w:abstractNumId w:val="7"/>
  </w:num>
  <w:num w:numId="12" w16cid:durableId="406801614">
    <w:abstractNumId w:val="2"/>
  </w:num>
  <w:num w:numId="13" w16cid:durableId="27142945">
    <w:abstractNumId w:val="13"/>
  </w:num>
  <w:num w:numId="14" w16cid:durableId="1884249118">
    <w:abstractNumId w:val="8"/>
  </w:num>
  <w:num w:numId="15" w16cid:durableId="605381097">
    <w:abstractNumId w:val="10"/>
  </w:num>
  <w:num w:numId="16" w16cid:durableId="6262003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10"/>
  <w:displayHorizont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875D7"/>
    <w:rsid w:val="00001F37"/>
    <w:rsid w:val="00002826"/>
    <w:rsid w:val="00003F0C"/>
    <w:rsid w:val="0000468D"/>
    <w:rsid w:val="000049A0"/>
    <w:rsid w:val="00012711"/>
    <w:rsid w:val="000128E4"/>
    <w:rsid w:val="000145B6"/>
    <w:rsid w:val="0001683A"/>
    <w:rsid w:val="0001748E"/>
    <w:rsid w:val="00034A40"/>
    <w:rsid w:val="00034DD1"/>
    <w:rsid w:val="00035B0F"/>
    <w:rsid w:val="00035CD9"/>
    <w:rsid w:val="0004152E"/>
    <w:rsid w:val="00041625"/>
    <w:rsid w:val="00043C89"/>
    <w:rsid w:val="000473ED"/>
    <w:rsid w:val="00050964"/>
    <w:rsid w:val="0005143C"/>
    <w:rsid w:val="00054389"/>
    <w:rsid w:val="0005613F"/>
    <w:rsid w:val="00060B18"/>
    <w:rsid w:val="00063E46"/>
    <w:rsid w:val="000643F3"/>
    <w:rsid w:val="00071FAD"/>
    <w:rsid w:val="0007306A"/>
    <w:rsid w:val="00073F09"/>
    <w:rsid w:val="000761BF"/>
    <w:rsid w:val="00077DD1"/>
    <w:rsid w:val="00082961"/>
    <w:rsid w:val="00082A00"/>
    <w:rsid w:val="0009178E"/>
    <w:rsid w:val="00092552"/>
    <w:rsid w:val="000928B3"/>
    <w:rsid w:val="00093000"/>
    <w:rsid w:val="00094BC6"/>
    <w:rsid w:val="00095F1D"/>
    <w:rsid w:val="0009705B"/>
    <w:rsid w:val="000A23B7"/>
    <w:rsid w:val="000A445D"/>
    <w:rsid w:val="000A6578"/>
    <w:rsid w:val="000B4BD6"/>
    <w:rsid w:val="000B4F1C"/>
    <w:rsid w:val="000B6688"/>
    <w:rsid w:val="000C1BA1"/>
    <w:rsid w:val="000C1BF7"/>
    <w:rsid w:val="000C4236"/>
    <w:rsid w:val="000C74B3"/>
    <w:rsid w:val="000D1E49"/>
    <w:rsid w:val="000D234B"/>
    <w:rsid w:val="000D5E8C"/>
    <w:rsid w:val="000E3C44"/>
    <w:rsid w:val="000E4249"/>
    <w:rsid w:val="000E49E3"/>
    <w:rsid w:val="000E5CDF"/>
    <w:rsid w:val="000E5EB2"/>
    <w:rsid w:val="000E60A2"/>
    <w:rsid w:val="000F1170"/>
    <w:rsid w:val="000F13AC"/>
    <w:rsid w:val="000F1492"/>
    <w:rsid w:val="000F18A8"/>
    <w:rsid w:val="000F21BC"/>
    <w:rsid w:val="000F30F7"/>
    <w:rsid w:val="000F45EB"/>
    <w:rsid w:val="000F68E2"/>
    <w:rsid w:val="001018F0"/>
    <w:rsid w:val="00102E2C"/>
    <w:rsid w:val="0010403B"/>
    <w:rsid w:val="001041F1"/>
    <w:rsid w:val="0010439E"/>
    <w:rsid w:val="00105107"/>
    <w:rsid w:val="001057C0"/>
    <w:rsid w:val="00107672"/>
    <w:rsid w:val="00111229"/>
    <w:rsid w:val="00114DAD"/>
    <w:rsid w:val="00115F78"/>
    <w:rsid w:val="00116B1E"/>
    <w:rsid w:val="00116D4C"/>
    <w:rsid w:val="001172D8"/>
    <w:rsid w:val="00120AC2"/>
    <w:rsid w:val="0012206D"/>
    <w:rsid w:val="0012337C"/>
    <w:rsid w:val="001328BE"/>
    <w:rsid w:val="00135544"/>
    <w:rsid w:val="001408AB"/>
    <w:rsid w:val="0015398D"/>
    <w:rsid w:val="00160A8E"/>
    <w:rsid w:val="001618BA"/>
    <w:rsid w:val="0016294B"/>
    <w:rsid w:val="001639F3"/>
    <w:rsid w:val="001725C5"/>
    <w:rsid w:val="00176245"/>
    <w:rsid w:val="001770B0"/>
    <w:rsid w:val="001774E7"/>
    <w:rsid w:val="00180694"/>
    <w:rsid w:val="00181657"/>
    <w:rsid w:val="001824CB"/>
    <w:rsid w:val="00186527"/>
    <w:rsid w:val="001871A6"/>
    <w:rsid w:val="00187DD0"/>
    <w:rsid w:val="001926DB"/>
    <w:rsid w:val="00193FBA"/>
    <w:rsid w:val="001945C7"/>
    <w:rsid w:val="001950F3"/>
    <w:rsid w:val="001A1CDB"/>
    <w:rsid w:val="001A25A3"/>
    <w:rsid w:val="001A34FB"/>
    <w:rsid w:val="001A3621"/>
    <w:rsid w:val="001A654F"/>
    <w:rsid w:val="001B116A"/>
    <w:rsid w:val="001B4F94"/>
    <w:rsid w:val="001B6804"/>
    <w:rsid w:val="001C0FC7"/>
    <w:rsid w:val="001C1234"/>
    <w:rsid w:val="001C3500"/>
    <w:rsid w:val="001C3D0F"/>
    <w:rsid w:val="001D0087"/>
    <w:rsid w:val="001D113C"/>
    <w:rsid w:val="001D1261"/>
    <w:rsid w:val="001D3ACD"/>
    <w:rsid w:val="001D4E9E"/>
    <w:rsid w:val="001D7259"/>
    <w:rsid w:val="001E0962"/>
    <w:rsid w:val="001E4196"/>
    <w:rsid w:val="001E4D94"/>
    <w:rsid w:val="001E5A52"/>
    <w:rsid w:val="001E696A"/>
    <w:rsid w:val="001F0DBB"/>
    <w:rsid w:val="001F20AB"/>
    <w:rsid w:val="001F6163"/>
    <w:rsid w:val="001F66A5"/>
    <w:rsid w:val="001F733F"/>
    <w:rsid w:val="001F78D5"/>
    <w:rsid w:val="00204EB4"/>
    <w:rsid w:val="00206D00"/>
    <w:rsid w:val="00207E2C"/>
    <w:rsid w:val="00211898"/>
    <w:rsid w:val="002123A4"/>
    <w:rsid w:val="0021678F"/>
    <w:rsid w:val="00222405"/>
    <w:rsid w:val="00224092"/>
    <w:rsid w:val="00224C3F"/>
    <w:rsid w:val="00231C2F"/>
    <w:rsid w:val="00232B0F"/>
    <w:rsid w:val="002337A8"/>
    <w:rsid w:val="00235A1A"/>
    <w:rsid w:val="002367A8"/>
    <w:rsid w:val="00237B0D"/>
    <w:rsid w:val="00241171"/>
    <w:rsid w:val="00241CCA"/>
    <w:rsid w:val="0024673F"/>
    <w:rsid w:val="00250507"/>
    <w:rsid w:val="002511D2"/>
    <w:rsid w:val="00251B5D"/>
    <w:rsid w:val="00252046"/>
    <w:rsid w:val="00254935"/>
    <w:rsid w:val="002558D3"/>
    <w:rsid w:val="00255930"/>
    <w:rsid w:val="002577BF"/>
    <w:rsid w:val="00266FC6"/>
    <w:rsid w:val="00267729"/>
    <w:rsid w:val="002704D6"/>
    <w:rsid w:val="00273401"/>
    <w:rsid w:val="00282AC6"/>
    <w:rsid w:val="0028306F"/>
    <w:rsid w:val="00286B8B"/>
    <w:rsid w:val="00290140"/>
    <w:rsid w:val="00293307"/>
    <w:rsid w:val="00295E07"/>
    <w:rsid w:val="002961E1"/>
    <w:rsid w:val="00296C43"/>
    <w:rsid w:val="002A0940"/>
    <w:rsid w:val="002B1C54"/>
    <w:rsid w:val="002B3033"/>
    <w:rsid w:val="002B6ACD"/>
    <w:rsid w:val="002C055F"/>
    <w:rsid w:val="002C2AB7"/>
    <w:rsid w:val="002C6952"/>
    <w:rsid w:val="002C7185"/>
    <w:rsid w:val="002D121A"/>
    <w:rsid w:val="002D25BE"/>
    <w:rsid w:val="002D2E21"/>
    <w:rsid w:val="002D4F77"/>
    <w:rsid w:val="002D54E8"/>
    <w:rsid w:val="002E0C57"/>
    <w:rsid w:val="002E1538"/>
    <w:rsid w:val="002E2C23"/>
    <w:rsid w:val="002E4224"/>
    <w:rsid w:val="002F0A25"/>
    <w:rsid w:val="002F2B2D"/>
    <w:rsid w:val="002F3BC8"/>
    <w:rsid w:val="002F4B6E"/>
    <w:rsid w:val="002F65D5"/>
    <w:rsid w:val="002F74BB"/>
    <w:rsid w:val="00300EBB"/>
    <w:rsid w:val="00302AF5"/>
    <w:rsid w:val="00303653"/>
    <w:rsid w:val="0030777C"/>
    <w:rsid w:val="003101D9"/>
    <w:rsid w:val="00310D4A"/>
    <w:rsid w:val="00313B43"/>
    <w:rsid w:val="0031765C"/>
    <w:rsid w:val="00324640"/>
    <w:rsid w:val="0032498D"/>
    <w:rsid w:val="00325C9C"/>
    <w:rsid w:val="003340F3"/>
    <w:rsid w:val="003354A8"/>
    <w:rsid w:val="00340EFF"/>
    <w:rsid w:val="00342727"/>
    <w:rsid w:val="003430D4"/>
    <w:rsid w:val="00344EDE"/>
    <w:rsid w:val="0034523B"/>
    <w:rsid w:val="00345BD2"/>
    <w:rsid w:val="00345D96"/>
    <w:rsid w:val="00347B5F"/>
    <w:rsid w:val="00354C9F"/>
    <w:rsid w:val="0035724E"/>
    <w:rsid w:val="00361E87"/>
    <w:rsid w:val="00362BD0"/>
    <w:rsid w:val="0036492A"/>
    <w:rsid w:val="0036513A"/>
    <w:rsid w:val="003674C9"/>
    <w:rsid w:val="00367C76"/>
    <w:rsid w:val="003707F4"/>
    <w:rsid w:val="00371992"/>
    <w:rsid w:val="003805AA"/>
    <w:rsid w:val="003816EC"/>
    <w:rsid w:val="00382BD9"/>
    <w:rsid w:val="00382E25"/>
    <w:rsid w:val="00383587"/>
    <w:rsid w:val="00383FAF"/>
    <w:rsid w:val="00390CB6"/>
    <w:rsid w:val="003A55A2"/>
    <w:rsid w:val="003B180F"/>
    <w:rsid w:val="003B2CCC"/>
    <w:rsid w:val="003B2E74"/>
    <w:rsid w:val="003B39F2"/>
    <w:rsid w:val="003B639B"/>
    <w:rsid w:val="003B7B28"/>
    <w:rsid w:val="003C2261"/>
    <w:rsid w:val="003C228A"/>
    <w:rsid w:val="003D11AB"/>
    <w:rsid w:val="003D22FF"/>
    <w:rsid w:val="003D619A"/>
    <w:rsid w:val="003D73C9"/>
    <w:rsid w:val="003D7657"/>
    <w:rsid w:val="003E0255"/>
    <w:rsid w:val="003E2345"/>
    <w:rsid w:val="003E4039"/>
    <w:rsid w:val="003E582C"/>
    <w:rsid w:val="003E7644"/>
    <w:rsid w:val="003F3176"/>
    <w:rsid w:val="003F5A53"/>
    <w:rsid w:val="003F5FA1"/>
    <w:rsid w:val="00400014"/>
    <w:rsid w:val="00401CC4"/>
    <w:rsid w:val="004040FF"/>
    <w:rsid w:val="00405BAB"/>
    <w:rsid w:val="004107AE"/>
    <w:rsid w:val="004110F3"/>
    <w:rsid w:val="00414ABD"/>
    <w:rsid w:val="00423257"/>
    <w:rsid w:val="00423974"/>
    <w:rsid w:val="00431841"/>
    <w:rsid w:val="00431D27"/>
    <w:rsid w:val="00433E2C"/>
    <w:rsid w:val="00435D4F"/>
    <w:rsid w:val="0043680F"/>
    <w:rsid w:val="00441A77"/>
    <w:rsid w:val="0044626E"/>
    <w:rsid w:val="00451980"/>
    <w:rsid w:val="00451DB1"/>
    <w:rsid w:val="00456137"/>
    <w:rsid w:val="0046344B"/>
    <w:rsid w:val="00465790"/>
    <w:rsid w:val="00466899"/>
    <w:rsid w:val="00467737"/>
    <w:rsid w:val="00470927"/>
    <w:rsid w:val="00470C9E"/>
    <w:rsid w:val="00480842"/>
    <w:rsid w:val="00481DE6"/>
    <w:rsid w:val="004834BA"/>
    <w:rsid w:val="00485FA9"/>
    <w:rsid w:val="00486C9A"/>
    <w:rsid w:val="0048730D"/>
    <w:rsid w:val="004873A9"/>
    <w:rsid w:val="00490542"/>
    <w:rsid w:val="004915B3"/>
    <w:rsid w:val="00492146"/>
    <w:rsid w:val="00492BF7"/>
    <w:rsid w:val="00494B4B"/>
    <w:rsid w:val="0049529B"/>
    <w:rsid w:val="00497AC0"/>
    <w:rsid w:val="004A0ACF"/>
    <w:rsid w:val="004A4B40"/>
    <w:rsid w:val="004B02E1"/>
    <w:rsid w:val="004B385E"/>
    <w:rsid w:val="004B4550"/>
    <w:rsid w:val="004B45A4"/>
    <w:rsid w:val="004C08C2"/>
    <w:rsid w:val="004C13C5"/>
    <w:rsid w:val="004C25E9"/>
    <w:rsid w:val="004C4132"/>
    <w:rsid w:val="004D00B9"/>
    <w:rsid w:val="004D0105"/>
    <w:rsid w:val="004E1720"/>
    <w:rsid w:val="004E2579"/>
    <w:rsid w:val="004E2AA1"/>
    <w:rsid w:val="004E354B"/>
    <w:rsid w:val="004E4947"/>
    <w:rsid w:val="004E5689"/>
    <w:rsid w:val="004E5ADB"/>
    <w:rsid w:val="004E6343"/>
    <w:rsid w:val="004F4592"/>
    <w:rsid w:val="004F4DF2"/>
    <w:rsid w:val="004F572C"/>
    <w:rsid w:val="004F5C57"/>
    <w:rsid w:val="004F790A"/>
    <w:rsid w:val="004F7BCD"/>
    <w:rsid w:val="00501063"/>
    <w:rsid w:val="00504BCC"/>
    <w:rsid w:val="0050507C"/>
    <w:rsid w:val="00507F50"/>
    <w:rsid w:val="00511F82"/>
    <w:rsid w:val="00516A09"/>
    <w:rsid w:val="00520A03"/>
    <w:rsid w:val="005269C0"/>
    <w:rsid w:val="00531860"/>
    <w:rsid w:val="00531D6F"/>
    <w:rsid w:val="00532782"/>
    <w:rsid w:val="00536171"/>
    <w:rsid w:val="00537CF6"/>
    <w:rsid w:val="00537D1B"/>
    <w:rsid w:val="00552737"/>
    <w:rsid w:val="005647BB"/>
    <w:rsid w:val="005714D3"/>
    <w:rsid w:val="005715B2"/>
    <w:rsid w:val="00572E2B"/>
    <w:rsid w:val="00577846"/>
    <w:rsid w:val="005818C1"/>
    <w:rsid w:val="00583945"/>
    <w:rsid w:val="00584714"/>
    <w:rsid w:val="00594997"/>
    <w:rsid w:val="00594ABB"/>
    <w:rsid w:val="00596847"/>
    <w:rsid w:val="005A33D7"/>
    <w:rsid w:val="005A3D41"/>
    <w:rsid w:val="005A5E60"/>
    <w:rsid w:val="005B2D13"/>
    <w:rsid w:val="005B340A"/>
    <w:rsid w:val="005B5A49"/>
    <w:rsid w:val="005B5E5E"/>
    <w:rsid w:val="005C2002"/>
    <w:rsid w:val="005C5D2F"/>
    <w:rsid w:val="005D28BA"/>
    <w:rsid w:val="005D3D88"/>
    <w:rsid w:val="005D5284"/>
    <w:rsid w:val="005E0618"/>
    <w:rsid w:val="005E0697"/>
    <w:rsid w:val="005E0D27"/>
    <w:rsid w:val="005E4CE4"/>
    <w:rsid w:val="005E634A"/>
    <w:rsid w:val="005E764B"/>
    <w:rsid w:val="005E76C8"/>
    <w:rsid w:val="005E7B59"/>
    <w:rsid w:val="005F02B5"/>
    <w:rsid w:val="005F19D5"/>
    <w:rsid w:val="005F3236"/>
    <w:rsid w:val="005F448F"/>
    <w:rsid w:val="005F45BE"/>
    <w:rsid w:val="005F49BF"/>
    <w:rsid w:val="005F57B1"/>
    <w:rsid w:val="006062C6"/>
    <w:rsid w:val="00611398"/>
    <w:rsid w:val="0061249A"/>
    <w:rsid w:val="00613BC5"/>
    <w:rsid w:val="00614A40"/>
    <w:rsid w:val="006174E9"/>
    <w:rsid w:val="00617A5B"/>
    <w:rsid w:val="00622032"/>
    <w:rsid w:val="00631637"/>
    <w:rsid w:val="006322AB"/>
    <w:rsid w:val="006349C4"/>
    <w:rsid w:val="00640C5C"/>
    <w:rsid w:val="00641047"/>
    <w:rsid w:val="006418A4"/>
    <w:rsid w:val="00642251"/>
    <w:rsid w:val="00644B4D"/>
    <w:rsid w:val="006450F0"/>
    <w:rsid w:val="00653005"/>
    <w:rsid w:val="00657911"/>
    <w:rsid w:val="00657FD5"/>
    <w:rsid w:val="00667CB6"/>
    <w:rsid w:val="0067151D"/>
    <w:rsid w:val="00674262"/>
    <w:rsid w:val="006751D5"/>
    <w:rsid w:val="006763C9"/>
    <w:rsid w:val="0067716D"/>
    <w:rsid w:val="006805EE"/>
    <w:rsid w:val="00681AEE"/>
    <w:rsid w:val="00682F25"/>
    <w:rsid w:val="00683461"/>
    <w:rsid w:val="00683883"/>
    <w:rsid w:val="00684A20"/>
    <w:rsid w:val="006870D8"/>
    <w:rsid w:val="0068748F"/>
    <w:rsid w:val="00690310"/>
    <w:rsid w:val="00690B4B"/>
    <w:rsid w:val="006910FC"/>
    <w:rsid w:val="00693174"/>
    <w:rsid w:val="00696263"/>
    <w:rsid w:val="006A1BAF"/>
    <w:rsid w:val="006A211C"/>
    <w:rsid w:val="006A2302"/>
    <w:rsid w:val="006A2DE3"/>
    <w:rsid w:val="006A5821"/>
    <w:rsid w:val="006B2E49"/>
    <w:rsid w:val="006B30BA"/>
    <w:rsid w:val="006C6EA9"/>
    <w:rsid w:val="006D03DC"/>
    <w:rsid w:val="006D7A04"/>
    <w:rsid w:val="006E220B"/>
    <w:rsid w:val="006E2425"/>
    <w:rsid w:val="006E53CC"/>
    <w:rsid w:val="006E55D8"/>
    <w:rsid w:val="006E688D"/>
    <w:rsid w:val="006F07FB"/>
    <w:rsid w:val="006F0C90"/>
    <w:rsid w:val="006F5B93"/>
    <w:rsid w:val="00706D52"/>
    <w:rsid w:val="0071523A"/>
    <w:rsid w:val="007162DA"/>
    <w:rsid w:val="007210C7"/>
    <w:rsid w:val="007268F4"/>
    <w:rsid w:val="00727367"/>
    <w:rsid w:val="0073133B"/>
    <w:rsid w:val="00731F9B"/>
    <w:rsid w:val="00732ABD"/>
    <w:rsid w:val="00732EF5"/>
    <w:rsid w:val="007422AB"/>
    <w:rsid w:val="007463F2"/>
    <w:rsid w:val="007472D0"/>
    <w:rsid w:val="0074735F"/>
    <w:rsid w:val="00752657"/>
    <w:rsid w:val="00770C6D"/>
    <w:rsid w:val="00772659"/>
    <w:rsid w:val="007747AD"/>
    <w:rsid w:val="007767E1"/>
    <w:rsid w:val="00780A0A"/>
    <w:rsid w:val="007875D7"/>
    <w:rsid w:val="00787EAF"/>
    <w:rsid w:val="007915D7"/>
    <w:rsid w:val="007918A4"/>
    <w:rsid w:val="007977C7"/>
    <w:rsid w:val="007A1A71"/>
    <w:rsid w:val="007A30D3"/>
    <w:rsid w:val="007A3A7C"/>
    <w:rsid w:val="007A7836"/>
    <w:rsid w:val="007A7D45"/>
    <w:rsid w:val="007B360F"/>
    <w:rsid w:val="007B5079"/>
    <w:rsid w:val="007C00A2"/>
    <w:rsid w:val="007C0147"/>
    <w:rsid w:val="007C026B"/>
    <w:rsid w:val="007C2E1B"/>
    <w:rsid w:val="007C2FFB"/>
    <w:rsid w:val="007C3595"/>
    <w:rsid w:val="007C6033"/>
    <w:rsid w:val="007C737D"/>
    <w:rsid w:val="007C73BE"/>
    <w:rsid w:val="007D5D5C"/>
    <w:rsid w:val="007E0E4F"/>
    <w:rsid w:val="007E63D8"/>
    <w:rsid w:val="007F1293"/>
    <w:rsid w:val="007F1374"/>
    <w:rsid w:val="007F709D"/>
    <w:rsid w:val="007F7ADF"/>
    <w:rsid w:val="0080293E"/>
    <w:rsid w:val="0080522D"/>
    <w:rsid w:val="0081219A"/>
    <w:rsid w:val="00812F44"/>
    <w:rsid w:val="00813437"/>
    <w:rsid w:val="00813661"/>
    <w:rsid w:val="008208E4"/>
    <w:rsid w:val="00824AA9"/>
    <w:rsid w:val="0082533A"/>
    <w:rsid w:val="00825385"/>
    <w:rsid w:val="00826164"/>
    <w:rsid w:val="00844550"/>
    <w:rsid w:val="00844D34"/>
    <w:rsid w:val="00845D0C"/>
    <w:rsid w:val="008468EE"/>
    <w:rsid w:val="00847021"/>
    <w:rsid w:val="0084745B"/>
    <w:rsid w:val="008507A5"/>
    <w:rsid w:val="00851704"/>
    <w:rsid w:val="0085408B"/>
    <w:rsid w:val="00856E3D"/>
    <w:rsid w:val="00857A46"/>
    <w:rsid w:val="00863B46"/>
    <w:rsid w:val="00865888"/>
    <w:rsid w:val="00870CFD"/>
    <w:rsid w:val="008717D4"/>
    <w:rsid w:val="00874A20"/>
    <w:rsid w:val="00875C86"/>
    <w:rsid w:val="00884304"/>
    <w:rsid w:val="00884442"/>
    <w:rsid w:val="00891436"/>
    <w:rsid w:val="00892FB2"/>
    <w:rsid w:val="00897F79"/>
    <w:rsid w:val="008A243D"/>
    <w:rsid w:val="008A27DE"/>
    <w:rsid w:val="008A50DE"/>
    <w:rsid w:val="008B2100"/>
    <w:rsid w:val="008B46D5"/>
    <w:rsid w:val="008B72F1"/>
    <w:rsid w:val="008C3AC4"/>
    <w:rsid w:val="008D2EA0"/>
    <w:rsid w:val="008D3FCD"/>
    <w:rsid w:val="008D5947"/>
    <w:rsid w:val="008D6378"/>
    <w:rsid w:val="008D7172"/>
    <w:rsid w:val="008E1104"/>
    <w:rsid w:val="008E3C84"/>
    <w:rsid w:val="008E5141"/>
    <w:rsid w:val="008E60A7"/>
    <w:rsid w:val="008E7003"/>
    <w:rsid w:val="008F0B92"/>
    <w:rsid w:val="008F11C7"/>
    <w:rsid w:val="008F2D89"/>
    <w:rsid w:val="008F2F12"/>
    <w:rsid w:val="009005F1"/>
    <w:rsid w:val="00900AEA"/>
    <w:rsid w:val="00900AF0"/>
    <w:rsid w:val="00904D24"/>
    <w:rsid w:val="0090594B"/>
    <w:rsid w:val="009079F6"/>
    <w:rsid w:val="00911CE8"/>
    <w:rsid w:val="00921D51"/>
    <w:rsid w:val="009220FB"/>
    <w:rsid w:val="00924E3B"/>
    <w:rsid w:val="009251C7"/>
    <w:rsid w:val="009274A1"/>
    <w:rsid w:val="00933081"/>
    <w:rsid w:val="00937CD8"/>
    <w:rsid w:val="00941B14"/>
    <w:rsid w:val="0094265B"/>
    <w:rsid w:val="009445E6"/>
    <w:rsid w:val="00952F22"/>
    <w:rsid w:val="00955CD8"/>
    <w:rsid w:val="0096526F"/>
    <w:rsid w:val="009653C7"/>
    <w:rsid w:val="00966423"/>
    <w:rsid w:val="0096717A"/>
    <w:rsid w:val="00971F08"/>
    <w:rsid w:val="009720BC"/>
    <w:rsid w:val="00973225"/>
    <w:rsid w:val="00973463"/>
    <w:rsid w:val="00975343"/>
    <w:rsid w:val="00975D32"/>
    <w:rsid w:val="00977216"/>
    <w:rsid w:val="00977E74"/>
    <w:rsid w:val="00984F1D"/>
    <w:rsid w:val="00985D95"/>
    <w:rsid w:val="00990175"/>
    <w:rsid w:val="009918D5"/>
    <w:rsid w:val="009930C0"/>
    <w:rsid w:val="009A00D4"/>
    <w:rsid w:val="009A305B"/>
    <w:rsid w:val="009A34A8"/>
    <w:rsid w:val="009A5314"/>
    <w:rsid w:val="009A63BF"/>
    <w:rsid w:val="009B284D"/>
    <w:rsid w:val="009B6D54"/>
    <w:rsid w:val="009C14ED"/>
    <w:rsid w:val="009C31FC"/>
    <w:rsid w:val="009C4559"/>
    <w:rsid w:val="009C60BD"/>
    <w:rsid w:val="009C6E3F"/>
    <w:rsid w:val="009C73FA"/>
    <w:rsid w:val="009D4E66"/>
    <w:rsid w:val="009D6A59"/>
    <w:rsid w:val="009D7EDE"/>
    <w:rsid w:val="009E1601"/>
    <w:rsid w:val="009E2676"/>
    <w:rsid w:val="009E3401"/>
    <w:rsid w:val="009E558E"/>
    <w:rsid w:val="009E5AA6"/>
    <w:rsid w:val="009E6C11"/>
    <w:rsid w:val="009F572A"/>
    <w:rsid w:val="009F7169"/>
    <w:rsid w:val="00A014D0"/>
    <w:rsid w:val="00A02689"/>
    <w:rsid w:val="00A03D4E"/>
    <w:rsid w:val="00A03F2B"/>
    <w:rsid w:val="00A052BE"/>
    <w:rsid w:val="00A101D8"/>
    <w:rsid w:val="00A12A8D"/>
    <w:rsid w:val="00A14967"/>
    <w:rsid w:val="00A15492"/>
    <w:rsid w:val="00A156D4"/>
    <w:rsid w:val="00A20402"/>
    <w:rsid w:val="00A21277"/>
    <w:rsid w:val="00A23433"/>
    <w:rsid w:val="00A23C47"/>
    <w:rsid w:val="00A25BD2"/>
    <w:rsid w:val="00A2716E"/>
    <w:rsid w:val="00A308D4"/>
    <w:rsid w:val="00A33A5D"/>
    <w:rsid w:val="00A33B3F"/>
    <w:rsid w:val="00A34987"/>
    <w:rsid w:val="00A40FD2"/>
    <w:rsid w:val="00A43280"/>
    <w:rsid w:val="00A439D8"/>
    <w:rsid w:val="00A56761"/>
    <w:rsid w:val="00A612A2"/>
    <w:rsid w:val="00A62D59"/>
    <w:rsid w:val="00A70624"/>
    <w:rsid w:val="00A70D29"/>
    <w:rsid w:val="00A7321C"/>
    <w:rsid w:val="00A753ED"/>
    <w:rsid w:val="00A76F23"/>
    <w:rsid w:val="00A771CF"/>
    <w:rsid w:val="00A77F81"/>
    <w:rsid w:val="00A803E8"/>
    <w:rsid w:val="00A81544"/>
    <w:rsid w:val="00A84353"/>
    <w:rsid w:val="00A856B2"/>
    <w:rsid w:val="00A862DF"/>
    <w:rsid w:val="00A87EEC"/>
    <w:rsid w:val="00A94E49"/>
    <w:rsid w:val="00A97C1B"/>
    <w:rsid w:val="00AA1B15"/>
    <w:rsid w:val="00AA50E5"/>
    <w:rsid w:val="00AA6763"/>
    <w:rsid w:val="00AB229B"/>
    <w:rsid w:val="00AB3EA9"/>
    <w:rsid w:val="00AB5EE7"/>
    <w:rsid w:val="00AB62ED"/>
    <w:rsid w:val="00AC21BE"/>
    <w:rsid w:val="00AC4082"/>
    <w:rsid w:val="00AC425F"/>
    <w:rsid w:val="00AC489D"/>
    <w:rsid w:val="00AC5DC6"/>
    <w:rsid w:val="00AC6AAF"/>
    <w:rsid w:val="00AD3768"/>
    <w:rsid w:val="00AD48D9"/>
    <w:rsid w:val="00AE2683"/>
    <w:rsid w:val="00AE3DA3"/>
    <w:rsid w:val="00AE4EDB"/>
    <w:rsid w:val="00AE5DA0"/>
    <w:rsid w:val="00AE69D8"/>
    <w:rsid w:val="00AE7A9B"/>
    <w:rsid w:val="00AF07A6"/>
    <w:rsid w:val="00AF33D9"/>
    <w:rsid w:val="00AF391E"/>
    <w:rsid w:val="00AF45E7"/>
    <w:rsid w:val="00AF5FB8"/>
    <w:rsid w:val="00AF7E9A"/>
    <w:rsid w:val="00B0155F"/>
    <w:rsid w:val="00B10A86"/>
    <w:rsid w:val="00B13189"/>
    <w:rsid w:val="00B14C33"/>
    <w:rsid w:val="00B17470"/>
    <w:rsid w:val="00B22EB8"/>
    <w:rsid w:val="00B251EA"/>
    <w:rsid w:val="00B259A9"/>
    <w:rsid w:val="00B3111E"/>
    <w:rsid w:val="00B326EF"/>
    <w:rsid w:val="00B32833"/>
    <w:rsid w:val="00B36477"/>
    <w:rsid w:val="00B447DF"/>
    <w:rsid w:val="00B44F55"/>
    <w:rsid w:val="00B45C9A"/>
    <w:rsid w:val="00B5106B"/>
    <w:rsid w:val="00B5178B"/>
    <w:rsid w:val="00B533D8"/>
    <w:rsid w:val="00B54D8C"/>
    <w:rsid w:val="00B57C47"/>
    <w:rsid w:val="00B669FA"/>
    <w:rsid w:val="00B70882"/>
    <w:rsid w:val="00B740F9"/>
    <w:rsid w:val="00B827DB"/>
    <w:rsid w:val="00B86F87"/>
    <w:rsid w:val="00B96057"/>
    <w:rsid w:val="00B966F5"/>
    <w:rsid w:val="00B9787F"/>
    <w:rsid w:val="00BA33DE"/>
    <w:rsid w:val="00BA47CE"/>
    <w:rsid w:val="00BA4B5C"/>
    <w:rsid w:val="00BB0CA4"/>
    <w:rsid w:val="00BB116E"/>
    <w:rsid w:val="00BB14ED"/>
    <w:rsid w:val="00BB4BA9"/>
    <w:rsid w:val="00BB5AA0"/>
    <w:rsid w:val="00BB6D61"/>
    <w:rsid w:val="00BB7EC6"/>
    <w:rsid w:val="00BC03BB"/>
    <w:rsid w:val="00BC23AE"/>
    <w:rsid w:val="00BC4090"/>
    <w:rsid w:val="00BC50E3"/>
    <w:rsid w:val="00BC61D1"/>
    <w:rsid w:val="00BC6DCE"/>
    <w:rsid w:val="00BD00CD"/>
    <w:rsid w:val="00BD2B14"/>
    <w:rsid w:val="00BD5095"/>
    <w:rsid w:val="00BD518B"/>
    <w:rsid w:val="00BD55A4"/>
    <w:rsid w:val="00BE036A"/>
    <w:rsid w:val="00BE0B69"/>
    <w:rsid w:val="00BE163B"/>
    <w:rsid w:val="00BE60FE"/>
    <w:rsid w:val="00BE6C03"/>
    <w:rsid w:val="00BF02A4"/>
    <w:rsid w:val="00BF21DB"/>
    <w:rsid w:val="00BF4087"/>
    <w:rsid w:val="00BF447C"/>
    <w:rsid w:val="00BF6E1A"/>
    <w:rsid w:val="00BF7AE0"/>
    <w:rsid w:val="00C124F7"/>
    <w:rsid w:val="00C1512F"/>
    <w:rsid w:val="00C23D37"/>
    <w:rsid w:val="00C30FA1"/>
    <w:rsid w:val="00C34886"/>
    <w:rsid w:val="00C37185"/>
    <w:rsid w:val="00C40637"/>
    <w:rsid w:val="00C40E85"/>
    <w:rsid w:val="00C41DBC"/>
    <w:rsid w:val="00C41F34"/>
    <w:rsid w:val="00C44372"/>
    <w:rsid w:val="00C45D2B"/>
    <w:rsid w:val="00C522C5"/>
    <w:rsid w:val="00C55379"/>
    <w:rsid w:val="00C6060E"/>
    <w:rsid w:val="00C6285A"/>
    <w:rsid w:val="00C6430E"/>
    <w:rsid w:val="00C64DE1"/>
    <w:rsid w:val="00C7338C"/>
    <w:rsid w:val="00C73823"/>
    <w:rsid w:val="00C770C9"/>
    <w:rsid w:val="00C80232"/>
    <w:rsid w:val="00C828EA"/>
    <w:rsid w:val="00C8312D"/>
    <w:rsid w:val="00C83674"/>
    <w:rsid w:val="00C9082D"/>
    <w:rsid w:val="00C90BFA"/>
    <w:rsid w:val="00C92016"/>
    <w:rsid w:val="00C92AC5"/>
    <w:rsid w:val="00C94270"/>
    <w:rsid w:val="00C94643"/>
    <w:rsid w:val="00C96FC6"/>
    <w:rsid w:val="00CA129B"/>
    <w:rsid w:val="00CA45B6"/>
    <w:rsid w:val="00CA574F"/>
    <w:rsid w:val="00CB009B"/>
    <w:rsid w:val="00CC0429"/>
    <w:rsid w:val="00CC3A66"/>
    <w:rsid w:val="00CC424A"/>
    <w:rsid w:val="00CC4D00"/>
    <w:rsid w:val="00CC4FB4"/>
    <w:rsid w:val="00CC75D2"/>
    <w:rsid w:val="00CD2E9F"/>
    <w:rsid w:val="00CD3C20"/>
    <w:rsid w:val="00CE061B"/>
    <w:rsid w:val="00CE3490"/>
    <w:rsid w:val="00CE47FB"/>
    <w:rsid w:val="00CE5431"/>
    <w:rsid w:val="00CE552F"/>
    <w:rsid w:val="00CE6506"/>
    <w:rsid w:val="00CE7093"/>
    <w:rsid w:val="00D01424"/>
    <w:rsid w:val="00D039AD"/>
    <w:rsid w:val="00D0511B"/>
    <w:rsid w:val="00D11B12"/>
    <w:rsid w:val="00D14142"/>
    <w:rsid w:val="00D16C87"/>
    <w:rsid w:val="00D21297"/>
    <w:rsid w:val="00D23793"/>
    <w:rsid w:val="00D23CAD"/>
    <w:rsid w:val="00D27247"/>
    <w:rsid w:val="00D32454"/>
    <w:rsid w:val="00D44F55"/>
    <w:rsid w:val="00D46CC1"/>
    <w:rsid w:val="00D563C6"/>
    <w:rsid w:val="00D57A97"/>
    <w:rsid w:val="00D619E5"/>
    <w:rsid w:val="00D63FE3"/>
    <w:rsid w:val="00D65698"/>
    <w:rsid w:val="00D67672"/>
    <w:rsid w:val="00D71D20"/>
    <w:rsid w:val="00D736A3"/>
    <w:rsid w:val="00D74BA0"/>
    <w:rsid w:val="00D758BE"/>
    <w:rsid w:val="00D80286"/>
    <w:rsid w:val="00D80642"/>
    <w:rsid w:val="00D81020"/>
    <w:rsid w:val="00D8208C"/>
    <w:rsid w:val="00D8322F"/>
    <w:rsid w:val="00D83A24"/>
    <w:rsid w:val="00D84283"/>
    <w:rsid w:val="00D85381"/>
    <w:rsid w:val="00D86421"/>
    <w:rsid w:val="00D90FCD"/>
    <w:rsid w:val="00D95D54"/>
    <w:rsid w:val="00D96103"/>
    <w:rsid w:val="00D97C38"/>
    <w:rsid w:val="00DA0FAA"/>
    <w:rsid w:val="00DA18FD"/>
    <w:rsid w:val="00DA2A95"/>
    <w:rsid w:val="00DA3DDA"/>
    <w:rsid w:val="00DB040E"/>
    <w:rsid w:val="00DB1562"/>
    <w:rsid w:val="00DB1A27"/>
    <w:rsid w:val="00DB392B"/>
    <w:rsid w:val="00DB6671"/>
    <w:rsid w:val="00DB6A36"/>
    <w:rsid w:val="00DC498E"/>
    <w:rsid w:val="00DC6587"/>
    <w:rsid w:val="00DD1D33"/>
    <w:rsid w:val="00DD1DE2"/>
    <w:rsid w:val="00DD2A01"/>
    <w:rsid w:val="00DD533B"/>
    <w:rsid w:val="00DD7F28"/>
    <w:rsid w:val="00DE01A0"/>
    <w:rsid w:val="00DE63B3"/>
    <w:rsid w:val="00DE6CE9"/>
    <w:rsid w:val="00DE7253"/>
    <w:rsid w:val="00DF55E8"/>
    <w:rsid w:val="00DF5ED7"/>
    <w:rsid w:val="00E14ADA"/>
    <w:rsid w:val="00E14F61"/>
    <w:rsid w:val="00E15D40"/>
    <w:rsid w:val="00E165CC"/>
    <w:rsid w:val="00E24E16"/>
    <w:rsid w:val="00E24E64"/>
    <w:rsid w:val="00E3006A"/>
    <w:rsid w:val="00E32C12"/>
    <w:rsid w:val="00E33701"/>
    <w:rsid w:val="00E41086"/>
    <w:rsid w:val="00E44322"/>
    <w:rsid w:val="00E47CF0"/>
    <w:rsid w:val="00E5486E"/>
    <w:rsid w:val="00E5664C"/>
    <w:rsid w:val="00E572E4"/>
    <w:rsid w:val="00E578E5"/>
    <w:rsid w:val="00E6296D"/>
    <w:rsid w:val="00E63440"/>
    <w:rsid w:val="00E64DDD"/>
    <w:rsid w:val="00E65288"/>
    <w:rsid w:val="00E7006C"/>
    <w:rsid w:val="00E70BE8"/>
    <w:rsid w:val="00E715E2"/>
    <w:rsid w:val="00E8143A"/>
    <w:rsid w:val="00E81810"/>
    <w:rsid w:val="00E84BA9"/>
    <w:rsid w:val="00E90FFD"/>
    <w:rsid w:val="00E957F0"/>
    <w:rsid w:val="00E9618F"/>
    <w:rsid w:val="00E96DA0"/>
    <w:rsid w:val="00E9725F"/>
    <w:rsid w:val="00E974C8"/>
    <w:rsid w:val="00EA0463"/>
    <w:rsid w:val="00EA0F36"/>
    <w:rsid w:val="00EA3BA3"/>
    <w:rsid w:val="00EA50CE"/>
    <w:rsid w:val="00EA51EF"/>
    <w:rsid w:val="00EA62A8"/>
    <w:rsid w:val="00EB0E70"/>
    <w:rsid w:val="00EB12FF"/>
    <w:rsid w:val="00EB19D2"/>
    <w:rsid w:val="00EB4FA1"/>
    <w:rsid w:val="00EB64F2"/>
    <w:rsid w:val="00EB71D1"/>
    <w:rsid w:val="00EC06C3"/>
    <w:rsid w:val="00EC2250"/>
    <w:rsid w:val="00EC2768"/>
    <w:rsid w:val="00EC337C"/>
    <w:rsid w:val="00EC35E5"/>
    <w:rsid w:val="00EC38F1"/>
    <w:rsid w:val="00EC5A41"/>
    <w:rsid w:val="00EC7F73"/>
    <w:rsid w:val="00ED0CEB"/>
    <w:rsid w:val="00ED53A0"/>
    <w:rsid w:val="00ED69ED"/>
    <w:rsid w:val="00EE01DF"/>
    <w:rsid w:val="00EE0A80"/>
    <w:rsid w:val="00EE480B"/>
    <w:rsid w:val="00EE67DD"/>
    <w:rsid w:val="00EE7B8E"/>
    <w:rsid w:val="00EF4314"/>
    <w:rsid w:val="00EF4CE0"/>
    <w:rsid w:val="00EF67F7"/>
    <w:rsid w:val="00F02B19"/>
    <w:rsid w:val="00F05BDC"/>
    <w:rsid w:val="00F120F5"/>
    <w:rsid w:val="00F13412"/>
    <w:rsid w:val="00F13E1B"/>
    <w:rsid w:val="00F147F1"/>
    <w:rsid w:val="00F23019"/>
    <w:rsid w:val="00F24530"/>
    <w:rsid w:val="00F25C81"/>
    <w:rsid w:val="00F26064"/>
    <w:rsid w:val="00F35424"/>
    <w:rsid w:val="00F36DD0"/>
    <w:rsid w:val="00F40BF1"/>
    <w:rsid w:val="00F42D6C"/>
    <w:rsid w:val="00F47017"/>
    <w:rsid w:val="00F4726E"/>
    <w:rsid w:val="00F47FA3"/>
    <w:rsid w:val="00F525C7"/>
    <w:rsid w:val="00F6068D"/>
    <w:rsid w:val="00F630BF"/>
    <w:rsid w:val="00F664CE"/>
    <w:rsid w:val="00F670B2"/>
    <w:rsid w:val="00F704B0"/>
    <w:rsid w:val="00F73803"/>
    <w:rsid w:val="00F76BE9"/>
    <w:rsid w:val="00F84E1B"/>
    <w:rsid w:val="00F867C4"/>
    <w:rsid w:val="00F86AA5"/>
    <w:rsid w:val="00F946FA"/>
    <w:rsid w:val="00F97460"/>
    <w:rsid w:val="00FA17EE"/>
    <w:rsid w:val="00FA3E3F"/>
    <w:rsid w:val="00FA71F9"/>
    <w:rsid w:val="00FB1058"/>
    <w:rsid w:val="00FB3717"/>
    <w:rsid w:val="00FB4252"/>
    <w:rsid w:val="00FB7767"/>
    <w:rsid w:val="00FC61CE"/>
    <w:rsid w:val="00FC7AE6"/>
    <w:rsid w:val="00FD2A1D"/>
    <w:rsid w:val="00FD37EE"/>
    <w:rsid w:val="00FD5687"/>
    <w:rsid w:val="00FD7285"/>
    <w:rsid w:val="00FF2550"/>
    <w:rsid w:val="00FF443B"/>
    <w:rsid w:val="00FF4AA2"/>
    <w:rsid w:val="00FF56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B36B4"/>
  <w15:docId w15:val="{BA612B58-ACA3-408B-A755-BC10AF3A9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3D88"/>
  </w:style>
  <w:style w:type="paragraph" w:styleId="1">
    <w:name w:val="heading 1"/>
    <w:basedOn w:val="a"/>
    <w:link w:val="10"/>
    <w:uiPriority w:val="9"/>
    <w:qFormat/>
    <w:rsid w:val="00985D9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6">
    <w:name w:val="heading 6"/>
    <w:basedOn w:val="a"/>
    <w:next w:val="a"/>
    <w:link w:val="60"/>
    <w:uiPriority w:val="9"/>
    <w:unhideWhenUsed/>
    <w:qFormat/>
    <w:rsid w:val="009D7EDE"/>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4947"/>
    <w:pPr>
      <w:ind w:left="720"/>
      <w:contextualSpacing/>
    </w:pPr>
  </w:style>
  <w:style w:type="character" w:styleId="a4">
    <w:name w:val="Hyperlink"/>
    <w:basedOn w:val="a0"/>
    <w:uiPriority w:val="99"/>
    <w:unhideWhenUsed/>
    <w:rsid w:val="004E4947"/>
    <w:rPr>
      <w:color w:val="0000FF" w:themeColor="hyperlink"/>
      <w:u w:val="single"/>
    </w:rPr>
  </w:style>
  <w:style w:type="paragraph" w:styleId="a5">
    <w:name w:val="footnote text"/>
    <w:basedOn w:val="a"/>
    <w:link w:val="a6"/>
    <w:uiPriority w:val="99"/>
    <w:semiHidden/>
    <w:unhideWhenUsed/>
    <w:rsid w:val="00C44372"/>
    <w:pPr>
      <w:spacing w:after="0" w:line="240" w:lineRule="auto"/>
    </w:pPr>
    <w:rPr>
      <w:sz w:val="20"/>
      <w:szCs w:val="20"/>
    </w:rPr>
  </w:style>
  <w:style w:type="character" w:customStyle="1" w:styleId="a6">
    <w:name w:val="Текст сноски Знак"/>
    <w:basedOn w:val="a0"/>
    <w:link w:val="a5"/>
    <w:uiPriority w:val="99"/>
    <w:semiHidden/>
    <w:rsid w:val="00C44372"/>
    <w:rPr>
      <w:sz w:val="20"/>
      <w:szCs w:val="20"/>
    </w:rPr>
  </w:style>
  <w:style w:type="character" w:styleId="a7">
    <w:name w:val="footnote reference"/>
    <w:basedOn w:val="a0"/>
    <w:uiPriority w:val="99"/>
    <w:semiHidden/>
    <w:unhideWhenUsed/>
    <w:rsid w:val="00C44372"/>
    <w:rPr>
      <w:vertAlign w:val="superscript"/>
    </w:rPr>
  </w:style>
  <w:style w:type="character" w:customStyle="1" w:styleId="apple-converted-space">
    <w:name w:val="apple-converted-space"/>
    <w:basedOn w:val="a0"/>
    <w:rsid w:val="001F6163"/>
  </w:style>
  <w:style w:type="paragraph" w:styleId="a8">
    <w:name w:val="No Spacing"/>
    <w:qFormat/>
    <w:rsid w:val="008F2F12"/>
    <w:pPr>
      <w:spacing w:after="0" w:line="240" w:lineRule="auto"/>
    </w:pPr>
    <w:rPr>
      <w:rFonts w:ascii="Calibri" w:eastAsia="Times New Roman" w:hAnsi="Calibri" w:cs="Times New Roman"/>
      <w:lang w:eastAsia="ru-RU"/>
    </w:rPr>
  </w:style>
  <w:style w:type="character" w:styleId="a9">
    <w:name w:val="Strong"/>
    <w:basedOn w:val="a0"/>
    <w:uiPriority w:val="22"/>
    <w:qFormat/>
    <w:rsid w:val="00186527"/>
    <w:rPr>
      <w:b/>
      <w:bCs/>
    </w:rPr>
  </w:style>
  <w:style w:type="character" w:customStyle="1" w:styleId="10">
    <w:name w:val="Заголовок 1 Знак"/>
    <w:basedOn w:val="a0"/>
    <w:link w:val="1"/>
    <w:uiPriority w:val="9"/>
    <w:rsid w:val="00985D95"/>
    <w:rPr>
      <w:rFonts w:ascii="Times New Roman" w:eastAsia="Times New Roman" w:hAnsi="Times New Roman" w:cs="Times New Roman"/>
      <w:b/>
      <w:bCs/>
      <w:kern w:val="36"/>
      <w:sz w:val="48"/>
      <w:szCs w:val="48"/>
      <w:lang w:eastAsia="ru-RU"/>
    </w:rPr>
  </w:style>
  <w:style w:type="paragraph" w:styleId="aa">
    <w:name w:val="Normal (Web)"/>
    <w:basedOn w:val="a"/>
    <w:uiPriority w:val="99"/>
    <w:unhideWhenUsed/>
    <w:rsid w:val="00985D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985D95"/>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85D95"/>
    <w:rPr>
      <w:rFonts w:ascii="Tahoma" w:hAnsi="Tahoma" w:cs="Tahoma"/>
      <w:sz w:val="16"/>
      <w:szCs w:val="16"/>
    </w:rPr>
  </w:style>
  <w:style w:type="character" w:customStyle="1" w:styleId="header-user-name">
    <w:name w:val="header-user-name"/>
    <w:basedOn w:val="a0"/>
    <w:rsid w:val="00093000"/>
  </w:style>
  <w:style w:type="character" w:customStyle="1" w:styleId="60">
    <w:name w:val="Заголовок 6 Знак"/>
    <w:basedOn w:val="a0"/>
    <w:link w:val="6"/>
    <w:uiPriority w:val="9"/>
    <w:rsid w:val="009D7EDE"/>
    <w:rPr>
      <w:rFonts w:asciiTheme="majorHAnsi" w:eastAsiaTheme="majorEastAsia" w:hAnsiTheme="majorHAnsi" w:cstheme="majorBidi"/>
      <w:i/>
      <w:iCs/>
      <w:color w:val="243F60" w:themeColor="accent1" w:themeShade="7F"/>
    </w:rPr>
  </w:style>
  <w:style w:type="character" w:customStyle="1" w:styleId="wixguard">
    <w:name w:val="wixguard"/>
    <w:basedOn w:val="a0"/>
    <w:rsid w:val="009D7EDE"/>
  </w:style>
  <w:style w:type="paragraph" w:customStyle="1" w:styleId="font8">
    <w:name w:val="font_8"/>
    <w:basedOn w:val="a"/>
    <w:rsid w:val="009D7E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FollowedHyperlink"/>
    <w:basedOn w:val="a0"/>
    <w:uiPriority w:val="99"/>
    <w:semiHidden/>
    <w:unhideWhenUsed/>
    <w:rsid w:val="00E70BE8"/>
    <w:rPr>
      <w:color w:val="800080" w:themeColor="followedHyperlink"/>
      <w:u w:val="single"/>
    </w:rPr>
  </w:style>
  <w:style w:type="table" w:styleId="ae">
    <w:name w:val="Table Grid"/>
    <w:basedOn w:val="a1"/>
    <w:uiPriority w:val="59"/>
    <w:rsid w:val="000415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14AB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dropdown-user-namefirst-letter">
    <w:name w:val="dropdown-user-name__first-letter"/>
    <w:basedOn w:val="a0"/>
    <w:rsid w:val="00F76BE9"/>
  </w:style>
  <w:style w:type="paragraph" w:styleId="af">
    <w:name w:val="header"/>
    <w:basedOn w:val="a"/>
    <w:link w:val="af0"/>
    <w:uiPriority w:val="99"/>
    <w:unhideWhenUsed/>
    <w:rsid w:val="00D80286"/>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D80286"/>
  </w:style>
  <w:style w:type="character" w:styleId="af1">
    <w:name w:val="Unresolved Mention"/>
    <w:basedOn w:val="a0"/>
    <w:uiPriority w:val="99"/>
    <w:semiHidden/>
    <w:unhideWhenUsed/>
    <w:rsid w:val="001926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45938">
      <w:bodyDiv w:val="1"/>
      <w:marLeft w:val="0"/>
      <w:marRight w:val="0"/>
      <w:marTop w:val="0"/>
      <w:marBottom w:val="0"/>
      <w:divBdr>
        <w:top w:val="none" w:sz="0" w:space="0" w:color="auto"/>
        <w:left w:val="none" w:sz="0" w:space="0" w:color="auto"/>
        <w:bottom w:val="none" w:sz="0" w:space="0" w:color="auto"/>
        <w:right w:val="none" w:sz="0" w:space="0" w:color="auto"/>
      </w:divBdr>
    </w:div>
    <w:div w:id="273440301">
      <w:bodyDiv w:val="1"/>
      <w:marLeft w:val="0"/>
      <w:marRight w:val="0"/>
      <w:marTop w:val="0"/>
      <w:marBottom w:val="0"/>
      <w:divBdr>
        <w:top w:val="none" w:sz="0" w:space="0" w:color="auto"/>
        <w:left w:val="none" w:sz="0" w:space="0" w:color="auto"/>
        <w:bottom w:val="none" w:sz="0" w:space="0" w:color="auto"/>
        <w:right w:val="none" w:sz="0" w:space="0" w:color="auto"/>
      </w:divBdr>
    </w:div>
    <w:div w:id="409810217">
      <w:bodyDiv w:val="1"/>
      <w:marLeft w:val="0"/>
      <w:marRight w:val="0"/>
      <w:marTop w:val="0"/>
      <w:marBottom w:val="0"/>
      <w:divBdr>
        <w:top w:val="none" w:sz="0" w:space="0" w:color="auto"/>
        <w:left w:val="none" w:sz="0" w:space="0" w:color="auto"/>
        <w:bottom w:val="none" w:sz="0" w:space="0" w:color="auto"/>
        <w:right w:val="none" w:sz="0" w:space="0" w:color="auto"/>
      </w:divBdr>
      <w:divsChild>
        <w:div w:id="816072112">
          <w:marLeft w:val="0"/>
          <w:marRight w:val="0"/>
          <w:marTop w:val="0"/>
          <w:marBottom w:val="0"/>
          <w:divBdr>
            <w:top w:val="none" w:sz="0" w:space="0" w:color="auto"/>
            <w:left w:val="none" w:sz="0" w:space="0" w:color="auto"/>
            <w:bottom w:val="none" w:sz="0" w:space="0" w:color="auto"/>
            <w:right w:val="none" w:sz="0" w:space="0" w:color="auto"/>
          </w:divBdr>
          <w:divsChild>
            <w:div w:id="138682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3990">
      <w:bodyDiv w:val="1"/>
      <w:marLeft w:val="0"/>
      <w:marRight w:val="0"/>
      <w:marTop w:val="0"/>
      <w:marBottom w:val="0"/>
      <w:divBdr>
        <w:top w:val="none" w:sz="0" w:space="0" w:color="auto"/>
        <w:left w:val="none" w:sz="0" w:space="0" w:color="auto"/>
        <w:bottom w:val="none" w:sz="0" w:space="0" w:color="auto"/>
        <w:right w:val="none" w:sz="0" w:space="0" w:color="auto"/>
      </w:divBdr>
    </w:div>
    <w:div w:id="782043948">
      <w:bodyDiv w:val="1"/>
      <w:marLeft w:val="0"/>
      <w:marRight w:val="0"/>
      <w:marTop w:val="0"/>
      <w:marBottom w:val="0"/>
      <w:divBdr>
        <w:top w:val="none" w:sz="0" w:space="0" w:color="auto"/>
        <w:left w:val="none" w:sz="0" w:space="0" w:color="auto"/>
        <w:bottom w:val="none" w:sz="0" w:space="0" w:color="auto"/>
        <w:right w:val="none" w:sz="0" w:space="0" w:color="auto"/>
      </w:divBdr>
    </w:div>
    <w:div w:id="896359862">
      <w:bodyDiv w:val="1"/>
      <w:marLeft w:val="0"/>
      <w:marRight w:val="0"/>
      <w:marTop w:val="0"/>
      <w:marBottom w:val="0"/>
      <w:divBdr>
        <w:top w:val="none" w:sz="0" w:space="0" w:color="auto"/>
        <w:left w:val="none" w:sz="0" w:space="0" w:color="auto"/>
        <w:bottom w:val="none" w:sz="0" w:space="0" w:color="auto"/>
        <w:right w:val="none" w:sz="0" w:space="0" w:color="auto"/>
      </w:divBdr>
    </w:div>
    <w:div w:id="986664524">
      <w:bodyDiv w:val="1"/>
      <w:marLeft w:val="0"/>
      <w:marRight w:val="0"/>
      <w:marTop w:val="0"/>
      <w:marBottom w:val="0"/>
      <w:divBdr>
        <w:top w:val="none" w:sz="0" w:space="0" w:color="auto"/>
        <w:left w:val="none" w:sz="0" w:space="0" w:color="auto"/>
        <w:bottom w:val="none" w:sz="0" w:space="0" w:color="auto"/>
        <w:right w:val="none" w:sz="0" w:space="0" w:color="auto"/>
      </w:divBdr>
    </w:div>
    <w:div w:id="1909461663">
      <w:bodyDiv w:val="1"/>
      <w:marLeft w:val="0"/>
      <w:marRight w:val="0"/>
      <w:marTop w:val="0"/>
      <w:marBottom w:val="0"/>
      <w:divBdr>
        <w:top w:val="none" w:sz="0" w:space="0" w:color="auto"/>
        <w:left w:val="none" w:sz="0" w:space="0" w:color="auto"/>
        <w:bottom w:val="none" w:sz="0" w:space="0" w:color="auto"/>
        <w:right w:val="none" w:sz="0" w:space="0" w:color="auto"/>
      </w:divBdr>
    </w:div>
    <w:div w:id="2073963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cnationenc.ukit.me/contac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gi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cnationenc.ukit.me/" TargetMode="External"/><Relationship Id="rId5" Type="http://schemas.openxmlformats.org/officeDocument/2006/relationships/webSettings" Target="webSettings.xml"/><Relationship Id="rId15" Type="http://schemas.openxmlformats.org/officeDocument/2006/relationships/hyperlink" Target="https://vk.com/club103171095" TargetMode="External"/><Relationship Id="rId10" Type="http://schemas.openxmlformats.org/officeDocument/2006/relationships/hyperlink" Target="mailto:acnationenc@yandex.ru" TargetMode="External"/><Relationship Id="rId4" Type="http://schemas.openxmlformats.org/officeDocument/2006/relationships/settings" Target="settings.xml"/><Relationship Id="rId9" Type="http://schemas.openxmlformats.org/officeDocument/2006/relationships/hyperlink" Target="mailto:acnationenc@yandex.ru" TargetMode="External"/><Relationship Id="rId14" Type="http://schemas.openxmlformats.org/officeDocument/2006/relationships/hyperlink" Target="https://acnationenc.ukit.me/event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1312D5-0C36-4BB2-AF0F-D94AC72D7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1097</TotalTime>
  <Pages>6</Pages>
  <Words>1663</Words>
  <Characters>9480</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Рамиль</dc:creator>
  <cp:lastModifiedBy>Admin</cp:lastModifiedBy>
  <cp:revision>716</cp:revision>
  <cp:lastPrinted>2018-03-06T05:41:00Z</cp:lastPrinted>
  <dcterms:created xsi:type="dcterms:W3CDTF">2015-09-16T07:03:00Z</dcterms:created>
  <dcterms:modified xsi:type="dcterms:W3CDTF">2026-10-17T12:46:00Z</dcterms:modified>
</cp:coreProperties>
</file>