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8150"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color w:val="000000"/>
          <w:sz w:val="24"/>
          <w:szCs w:val="24"/>
        </w:rPr>
        <w:t>АКАДЕМИЯ НАРОДНОЙ ЭНЦИКЛОПЕДИИ</w:t>
      </w:r>
    </w:p>
    <w:p w14:paraId="60B0D3AB"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noProof/>
          <w:color w:val="000000"/>
          <w:sz w:val="24"/>
          <w:szCs w:val="24"/>
        </w:rPr>
        <w:drawing>
          <wp:inline distT="0" distB="0" distL="0" distR="0" wp14:anchorId="165E99C2" wp14:editId="463D7720">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7AB53FD4"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bCs/>
          <w:color w:val="000000"/>
          <w:sz w:val="24"/>
          <w:szCs w:val="24"/>
        </w:rPr>
      </w:pPr>
    </w:p>
    <w:p w14:paraId="324C46F4" w14:textId="77777777" w:rsidR="001217DE" w:rsidRPr="00D402D5" w:rsidRDefault="001217DE" w:rsidP="00A305AB">
      <w:pPr>
        <w:pStyle w:val="Default"/>
        <w:spacing w:after="120"/>
        <w:jc w:val="center"/>
      </w:pPr>
      <w:r w:rsidRPr="00D402D5">
        <w:rPr>
          <w:b/>
          <w:bCs/>
        </w:rPr>
        <w:t>ПОЛОЖЕНИЕ</w:t>
      </w:r>
    </w:p>
    <w:p w14:paraId="334AD7E2" w14:textId="12283496" w:rsidR="001217DE" w:rsidRPr="00D402D5" w:rsidRDefault="001217DE" w:rsidP="00A305AB">
      <w:pPr>
        <w:pStyle w:val="Default"/>
        <w:spacing w:after="120"/>
        <w:jc w:val="center"/>
        <w:rPr>
          <w:b/>
          <w:bCs/>
        </w:rPr>
      </w:pPr>
      <w:r w:rsidRPr="00D402D5">
        <w:rPr>
          <w:b/>
          <w:bCs/>
        </w:rPr>
        <w:t>Всероссийского конкурса «</w:t>
      </w:r>
      <w:r w:rsidR="00F45F85" w:rsidRPr="00D402D5">
        <w:rPr>
          <w:b/>
          <w:bCs/>
        </w:rPr>
        <w:t>МУЗЫКАЛЬ</w:t>
      </w:r>
      <w:r w:rsidRPr="00D402D5">
        <w:rPr>
          <w:b/>
          <w:bCs/>
        </w:rPr>
        <w:t>НАЯ РОССИЯ»</w:t>
      </w:r>
      <w:r w:rsidR="00A305AB" w:rsidRPr="00A305AB">
        <w:rPr>
          <w:rStyle w:val="a7"/>
          <w:b/>
          <w:bCs/>
        </w:rPr>
        <w:footnoteReference w:customMarkFollows="1" w:id="1"/>
        <w:sym w:font="Symbol" w:char="F02A"/>
      </w:r>
    </w:p>
    <w:p w14:paraId="5948B964" w14:textId="77777777" w:rsidR="001217DE" w:rsidRPr="00D402D5" w:rsidRDefault="001217DE" w:rsidP="00A305AB">
      <w:pPr>
        <w:pStyle w:val="Default"/>
        <w:spacing w:after="120"/>
        <w:rPr>
          <w:b/>
          <w:bCs/>
        </w:rPr>
      </w:pPr>
    </w:p>
    <w:p w14:paraId="55FD0552" w14:textId="77777777" w:rsidR="00CF2789" w:rsidRPr="00D402D5" w:rsidRDefault="001217DE" w:rsidP="00A305AB">
      <w:pPr>
        <w:pStyle w:val="Default"/>
        <w:spacing w:after="120"/>
        <w:jc w:val="both"/>
      </w:pPr>
      <w:r w:rsidRPr="00D402D5">
        <w:t>1. Всероссийский конкурс «</w:t>
      </w:r>
      <w:r w:rsidR="00687920">
        <w:t>Музыкальная Россия</w:t>
      </w:r>
      <w:r w:rsidRPr="00D402D5">
        <w:t xml:space="preserve">» (далее – </w:t>
      </w:r>
      <w:r w:rsidR="006E0EB4">
        <w:t>Мероприятие</w:t>
      </w:r>
      <w:r w:rsidRPr="00D402D5">
        <w:t xml:space="preserve">) проводится </w:t>
      </w:r>
      <w:r w:rsidR="00970692">
        <w:t>Акад</w:t>
      </w:r>
      <w:r w:rsidR="006E0EB4">
        <w:t>емией народной энциклопедии</w:t>
      </w:r>
      <w:r w:rsidRPr="00D402D5">
        <w:t xml:space="preserve"> (АНЭ) в рамках реализации </w:t>
      </w:r>
      <w:r w:rsidR="00151C5E" w:rsidRPr="00151C5E">
        <w:t>Международного инновационного проекта «Моя Отчизна»</w:t>
      </w:r>
      <w:r w:rsidR="00C37C01" w:rsidRPr="00D402D5">
        <w:t xml:space="preserve"> по трем направлениям: </w:t>
      </w:r>
    </w:p>
    <w:p w14:paraId="66C20C61" w14:textId="77777777" w:rsidR="00CF2789" w:rsidRPr="00D402D5" w:rsidRDefault="00C37C01" w:rsidP="00A305AB">
      <w:pPr>
        <w:pStyle w:val="Default"/>
        <w:numPr>
          <w:ilvl w:val="0"/>
          <w:numId w:val="3"/>
        </w:numPr>
        <w:spacing w:after="120"/>
        <w:ind w:left="0" w:firstLine="0"/>
        <w:jc w:val="both"/>
      </w:pPr>
      <w:r w:rsidRPr="00D402D5">
        <w:t>творческое</w:t>
      </w:r>
      <w:r w:rsidR="00E945D3" w:rsidRPr="00D402D5">
        <w:t xml:space="preserve"> (конкурс исполнителей)</w:t>
      </w:r>
      <w:r w:rsidRPr="00D402D5">
        <w:t xml:space="preserve">, </w:t>
      </w:r>
    </w:p>
    <w:p w14:paraId="3D61CD2A" w14:textId="77777777" w:rsidR="00CF2789" w:rsidRPr="00D402D5" w:rsidRDefault="00C37C01" w:rsidP="00A305AB">
      <w:pPr>
        <w:pStyle w:val="Default"/>
        <w:numPr>
          <w:ilvl w:val="0"/>
          <w:numId w:val="3"/>
        </w:numPr>
        <w:spacing w:after="120"/>
        <w:ind w:left="0" w:firstLine="0"/>
        <w:jc w:val="both"/>
      </w:pPr>
      <w:r w:rsidRPr="00D402D5">
        <w:t>исследовательское</w:t>
      </w:r>
      <w:r w:rsidR="00803203" w:rsidRPr="00D402D5">
        <w:t xml:space="preserve"> (конкурсов </w:t>
      </w:r>
      <w:r w:rsidR="009C07C7">
        <w:t xml:space="preserve">исследовательских работ, </w:t>
      </w:r>
      <w:r w:rsidR="00803203" w:rsidRPr="00D402D5">
        <w:t>проектов, статей</w:t>
      </w:r>
      <w:r w:rsidR="00C870DC">
        <w:t xml:space="preserve">, </w:t>
      </w:r>
      <w:r w:rsidR="009C07C7">
        <w:t xml:space="preserve">эссе, </w:t>
      </w:r>
      <w:r w:rsidR="00C870DC">
        <w:t>очерков и др.</w:t>
      </w:r>
      <w:r w:rsidR="00085586">
        <w:t>, так или иначе связанных с музыкальным искусством</w:t>
      </w:r>
      <w:r w:rsidR="00803203" w:rsidRPr="00D402D5">
        <w:t>)</w:t>
      </w:r>
      <w:r w:rsidRPr="00D402D5">
        <w:t xml:space="preserve">, </w:t>
      </w:r>
    </w:p>
    <w:p w14:paraId="6C089B9F" w14:textId="77777777" w:rsidR="00C37C01" w:rsidRPr="00D402D5" w:rsidRDefault="00C37C01" w:rsidP="00A305AB">
      <w:pPr>
        <w:pStyle w:val="Default"/>
        <w:numPr>
          <w:ilvl w:val="0"/>
          <w:numId w:val="3"/>
        </w:numPr>
        <w:spacing w:after="120"/>
        <w:ind w:left="0" w:firstLine="0"/>
        <w:jc w:val="both"/>
      </w:pPr>
      <w:r w:rsidRPr="00D402D5">
        <w:t>методическое</w:t>
      </w:r>
      <w:r w:rsidR="00803203" w:rsidRPr="00D402D5">
        <w:t xml:space="preserve"> (конкурс методических разработок, </w:t>
      </w:r>
      <w:r w:rsidR="00B272B8">
        <w:t xml:space="preserve">программ, </w:t>
      </w:r>
      <w:r w:rsidR="00803203" w:rsidRPr="00D402D5">
        <w:t xml:space="preserve">мероприятий, </w:t>
      </w:r>
      <w:r w:rsidR="00B272B8">
        <w:t xml:space="preserve">пособий, дидактических и иных </w:t>
      </w:r>
      <w:r w:rsidR="00803203" w:rsidRPr="00D402D5">
        <w:t xml:space="preserve">материалов </w:t>
      </w:r>
      <w:r w:rsidR="00416AD1">
        <w:t>из сферы</w:t>
      </w:r>
      <w:r w:rsidR="00803203" w:rsidRPr="00D402D5">
        <w:t xml:space="preserve"> музыкального образования</w:t>
      </w:r>
      <w:r w:rsidR="00B272B8">
        <w:t xml:space="preserve"> и др.</w:t>
      </w:r>
      <w:r w:rsidR="00803203" w:rsidRPr="00D402D5">
        <w:t>)</w:t>
      </w:r>
      <w:r w:rsidRPr="00D402D5">
        <w:t>.</w:t>
      </w:r>
    </w:p>
    <w:p w14:paraId="21471B06" w14:textId="77777777" w:rsidR="00D96081" w:rsidRPr="00D402D5" w:rsidRDefault="001217DE" w:rsidP="00A305AB">
      <w:pPr>
        <w:shd w:val="clear" w:color="auto" w:fill="FFFFFF"/>
        <w:spacing w:after="120" w:line="240" w:lineRule="auto"/>
        <w:jc w:val="both"/>
        <w:rPr>
          <w:sz w:val="24"/>
          <w:szCs w:val="24"/>
        </w:rPr>
      </w:pPr>
      <w:r w:rsidRPr="00D402D5">
        <w:rPr>
          <w:rFonts w:ascii="Times New Roman" w:hAnsi="Times New Roman" w:cs="Times New Roman"/>
          <w:color w:val="000000" w:themeColor="text1"/>
          <w:sz w:val="24"/>
          <w:szCs w:val="24"/>
        </w:rPr>
        <w:t xml:space="preserve">2. </w:t>
      </w:r>
      <w:r w:rsidR="00970692">
        <w:rPr>
          <w:rFonts w:ascii="Times New Roman" w:hAnsi="Times New Roman" w:cs="Times New Roman"/>
          <w:sz w:val="24"/>
          <w:szCs w:val="24"/>
        </w:rPr>
        <w:t>В</w:t>
      </w:r>
      <w:r w:rsidR="00D96081" w:rsidRPr="00D402D5">
        <w:rPr>
          <w:rFonts w:ascii="Times New Roman" w:hAnsi="Times New Roman" w:cs="Times New Roman"/>
          <w:sz w:val="24"/>
          <w:szCs w:val="24"/>
        </w:rPr>
        <w:t xml:space="preserve">озрастных и </w:t>
      </w:r>
      <w:r w:rsidR="00970692">
        <w:rPr>
          <w:rFonts w:ascii="Times New Roman" w:hAnsi="Times New Roman" w:cs="Times New Roman"/>
          <w:sz w:val="24"/>
          <w:szCs w:val="24"/>
        </w:rPr>
        <w:t xml:space="preserve">каких-либо </w:t>
      </w:r>
      <w:r w:rsidR="00D96081" w:rsidRPr="00D402D5">
        <w:rPr>
          <w:rFonts w:ascii="Times New Roman" w:hAnsi="Times New Roman" w:cs="Times New Roman"/>
          <w:sz w:val="24"/>
          <w:szCs w:val="24"/>
        </w:rPr>
        <w:t>иных ограничений к участникам не предусмотрено.</w:t>
      </w:r>
    </w:p>
    <w:p w14:paraId="3FE47D30" w14:textId="77777777" w:rsidR="00D96081" w:rsidRPr="00D402D5" w:rsidRDefault="001217DE" w:rsidP="00A305AB">
      <w:pPr>
        <w:shd w:val="clear" w:color="auto" w:fill="FFFFFF"/>
        <w:spacing w:after="120" w:line="240" w:lineRule="auto"/>
        <w:jc w:val="both"/>
        <w:rPr>
          <w:rFonts w:ascii="Times New Roman" w:hAnsi="Times New Roman" w:cs="Times New Roman"/>
          <w:sz w:val="24"/>
          <w:szCs w:val="24"/>
        </w:rPr>
      </w:pPr>
      <w:r w:rsidRPr="00D402D5">
        <w:rPr>
          <w:rFonts w:ascii="Times New Roman" w:hAnsi="Times New Roman" w:cs="Times New Roman"/>
          <w:sz w:val="24"/>
          <w:szCs w:val="24"/>
        </w:rPr>
        <w:t>3</w:t>
      </w:r>
      <w:r w:rsidRPr="00D402D5">
        <w:rPr>
          <w:sz w:val="24"/>
          <w:szCs w:val="24"/>
        </w:rPr>
        <w:t xml:space="preserve">. </w:t>
      </w:r>
      <w:r w:rsidR="00D96081" w:rsidRPr="00D402D5">
        <w:rPr>
          <w:rFonts w:ascii="Times New Roman" w:hAnsi="Times New Roman" w:cs="Times New Roman"/>
          <w:sz w:val="24"/>
          <w:szCs w:val="24"/>
        </w:rPr>
        <w:t xml:space="preserve">Работы высылаются на электронную почту, указанную ниже, в любом удобном для заявителя формате. </w:t>
      </w:r>
    </w:p>
    <w:p w14:paraId="654545C8" w14:textId="77777777" w:rsidR="005C59F9" w:rsidRDefault="005C59F9" w:rsidP="00A305AB">
      <w:pPr>
        <w:pStyle w:val="Default"/>
        <w:spacing w:after="120"/>
        <w:jc w:val="both"/>
        <w:rPr>
          <w:color w:val="000000" w:themeColor="text1"/>
        </w:rPr>
      </w:pPr>
    </w:p>
    <w:p w14:paraId="3BA36345" w14:textId="22E6E585" w:rsidR="00687920" w:rsidRDefault="00687920" w:rsidP="00A305AB">
      <w:pPr>
        <w:pStyle w:val="Default"/>
        <w:spacing w:after="120"/>
        <w:jc w:val="both"/>
        <w:rPr>
          <w:color w:val="000000" w:themeColor="text1"/>
        </w:rPr>
      </w:pPr>
      <w:r>
        <w:rPr>
          <w:color w:val="000000" w:themeColor="text1"/>
        </w:rPr>
        <w:t xml:space="preserve">4. </w:t>
      </w:r>
      <w:r w:rsidR="0003313F">
        <w:rPr>
          <w:color w:val="000000" w:themeColor="text1"/>
        </w:rPr>
        <w:t>Итоги Мероприятия</w:t>
      </w:r>
    </w:p>
    <w:p w14:paraId="062416D3" w14:textId="77777777" w:rsidR="00687920" w:rsidRDefault="00687920" w:rsidP="00A305AB">
      <w:pPr>
        <w:pStyle w:val="Default"/>
        <w:spacing w:after="120"/>
        <w:ind w:left="360"/>
        <w:jc w:val="both"/>
        <w:rPr>
          <w:color w:val="000000" w:themeColor="text1"/>
        </w:rPr>
      </w:pPr>
    </w:p>
    <w:p w14:paraId="7D9C154A" w14:textId="77777777" w:rsidR="00A305AB" w:rsidRPr="00A305AB" w:rsidRDefault="00A305AB" w:rsidP="00A305A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67E9C293" w14:textId="77777777" w:rsidR="00A305AB" w:rsidRPr="00A305AB" w:rsidRDefault="00A305AB" w:rsidP="00A305A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0DDA63A3" w14:textId="77777777" w:rsidR="00A305AB" w:rsidRPr="00A305AB" w:rsidRDefault="00A305AB" w:rsidP="00A305A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w:t>
      </w:r>
      <w:r w:rsidRPr="00A305AB">
        <w:rPr>
          <w:rFonts w:ascii="Times New Roman" w:eastAsiaTheme="minorHAnsi" w:hAnsi="Times New Roman" w:cs="Times New Roman"/>
          <w:color w:val="000000" w:themeColor="text1"/>
          <w:sz w:val="24"/>
          <w:szCs w:val="24"/>
          <w:lang w:eastAsia="en-US"/>
        </w:rPr>
        <w:lastRenderedPageBreak/>
        <w:t>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0E2D1CB7" w14:textId="77777777" w:rsidR="00A305AB" w:rsidRPr="00A305AB" w:rsidRDefault="00A305AB" w:rsidP="00A305A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73B34A4E" w14:textId="77777777" w:rsidR="00A305AB" w:rsidRPr="00A305AB" w:rsidRDefault="00A305AB" w:rsidP="00A305A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40368A85" w14:textId="77777777" w:rsidR="00A305AB" w:rsidRPr="00A305AB" w:rsidRDefault="00A305AB" w:rsidP="00A305A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076CF7A5" w14:textId="77777777" w:rsidR="00A305AB" w:rsidRPr="00A305AB" w:rsidRDefault="00A305AB" w:rsidP="00A305A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094614F9" w14:textId="77777777" w:rsidR="00687920" w:rsidRPr="003A7EE0" w:rsidRDefault="00687920" w:rsidP="00A305AB">
      <w:pPr>
        <w:pStyle w:val="Default"/>
        <w:spacing w:after="120"/>
        <w:ind w:left="720"/>
        <w:jc w:val="both"/>
      </w:pPr>
    </w:p>
    <w:p w14:paraId="609F4A54" w14:textId="77777777" w:rsidR="00687920" w:rsidRPr="00BC6407" w:rsidRDefault="00687920" w:rsidP="00A305AB">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59F3695B" w14:textId="77777777" w:rsidR="00687920" w:rsidRPr="00BC6407" w:rsidRDefault="00687920" w:rsidP="00A305AB">
      <w:pPr>
        <w:pStyle w:val="a8"/>
        <w:spacing w:after="120" w:line="240" w:lineRule="auto"/>
        <w:rPr>
          <w:rFonts w:ascii="Times New Roman" w:hAnsi="Times New Roman" w:cs="Times New Roman"/>
          <w:b/>
          <w:bCs/>
          <w:sz w:val="24"/>
          <w:szCs w:val="24"/>
        </w:rPr>
      </w:pPr>
    </w:p>
    <w:p w14:paraId="695987B0" w14:textId="77777777" w:rsidR="00A305AB" w:rsidRPr="00A305AB" w:rsidRDefault="00A305AB" w:rsidP="00A305A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2AB7484D" w14:textId="77777777" w:rsidR="00A305AB" w:rsidRPr="00A305AB" w:rsidRDefault="00A305AB" w:rsidP="00A305A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545D71E3" w14:textId="77777777" w:rsidR="00A305AB" w:rsidRPr="00A305AB" w:rsidRDefault="00A305AB" w:rsidP="00A305AB">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1FE6E8FC" w14:textId="77777777" w:rsidR="00A305AB" w:rsidRPr="00A305AB" w:rsidRDefault="00A305AB" w:rsidP="00A305A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7884C504" w14:textId="77777777" w:rsidR="00A305AB" w:rsidRPr="00A305AB" w:rsidRDefault="00A305AB" w:rsidP="00A305A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18871082" w14:textId="77777777" w:rsidR="00A305AB" w:rsidRPr="00A305AB" w:rsidRDefault="00A305AB" w:rsidP="00A305A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159C6344" w14:textId="10910DFE" w:rsidR="00687920" w:rsidRPr="003A7EE0" w:rsidRDefault="00A305AB" w:rsidP="00A305AB">
      <w:pPr>
        <w:pStyle w:val="a9"/>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2B98EB97" w14:textId="77777777" w:rsidR="00687920" w:rsidRPr="003A7EE0" w:rsidRDefault="00687920" w:rsidP="00A305AB">
      <w:pPr>
        <w:pStyle w:val="a9"/>
        <w:spacing w:after="120"/>
        <w:jc w:val="both"/>
        <w:rPr>
          <w:rFonts w:ascii="Times New Roman" w:hAnsi="Times New Roman"/>
          <w:sz w:val="24"/>
          <w:szCs w:val="24"/>
        </w:rPr>
      </w:pPr>
    </w:p>
    <w:p w14:paraId="2492C910" w14:textId="77777777" w:rsidR="00687920" w:rsidRPr="00BC6407" w:rsidRDefault="00687920" w:rsidP="00A305AB">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2E38300C" w14:textId="77777777" w:rsidR="00687920" w:rsidRPr="00BC6407" w:rsidRDefault="00687920" w:rsidP="00A305AB">
      <w:pPr>
        <w:pStyle w:val="a8"/>
        <w:spacing w:after="120" w:line="240" w:lineRule="auto"/>
        <w:rPr>
          <w:rFonts w:ascii="Times New Roman" w:hAnsi="Times New Roman" w:cs="Times New Roman"/>
          <w:b/>
          <w:sz w:val="24"/>
          <w:szCs w:val="24"/>
        </w:rPr>
      </w:pPr>
    </w:p>
    <w:p w14:paraId="6133A1CE" w14:textId="77777777" w:rsidR="00A305AB" w:rsidRPr="00A305AB" w:rsidRDefault="00A305AB" w:rsidP="00A305A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(мск.)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9"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14D33707" w14:textId="77777777" w:rsidR="00A305AB" w:rsidRPr="00A305AB" w:rsidRDefault="00A305AB" w:rsidP="00A305AB">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05F2BD32" w14:textId="77777777" w:rsidR="00A305AB" w:rsidRPr="00A305AB" w:rsidRDefault="00A305AB" w:rsidP="00A305AB">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4C50DCBD" w14:textId="77777777" w:rsidR="00A305AB" w:rsidRPr="00A305AB" w:rsidRDefault="00A305AB" w:rsidP="00A305A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553113A1" w14:textId="77777777" w:rsidR="00A305AB" w:rsidRPr="00A305AB" w:rsidRDefault="00A305AB" w:rsidP="00A305A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56CAE094" w14:textId="77777777" w:rsidR="00A305AB" w:rsidRPr="00A305AB" w:rsidRDefault="00A305AB" w:rsidP="00A305AB">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4016667B" w14:textId="77777777" w:rsidR="00A305AB" w:rsidRPr="00A305AB" w:rsidRDefault="00A305AB" w:rsidP="00A305AB">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52E56917" w14:textId="366658EC" w:rsidR="00687920" w:rsidRPr="00135A22" w:rsidRDefault="00A305AB" w:rsidP="00A305AB">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45FD6B80" w14:textId="77777777" w:rsidR="00687920" w:rsidRPr="00135A22" w:rsidRDefault="00C51592" w:rsidP="00A305AB">
      <w:pPr>
        <w:tabs>
          <w:tab w:val="left" w:pos="2316"/>
        </w:tabs>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2611E6AB" w14:textId="77777777" w:rsidR="00687920" w:rsidRPr="00135A22" w:rsidRDefault="00687920" w:rsidP="00A305AB">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77DAC90C" w14:textId="77777777" w:rsidR="005C59F9" w:rsidRDefault="005C59F9" w:rsidP="00A305AB">
      <w:pPr>
        <w:spacing w:after="120"/>
        <w:rPr>
          <w:rFonts w:ascii="Times New Roman" w:eastAsia="Calibri" w:hAnsi="Times New Roman" w:cs="Times New Roman"/>
          <w:sz w:val="24"/>
          <w:szCs w:val="24"/>
        </w:rPr>
      </w:pPr>
    </w:p>
    <w:p w14:paraId="76CA04B2" w14:textId="2D92E7FE" w:rsidR="00A305AB" w:rsidRPr="00A305AB" w:rsidRDefault="00A305AB" w:rsidP="00A305AB">
      <w:pPr>
        <w:spacing w:after="120"/>
        <w:rPr>
          <w:rFonts w:ascii="Times New Roman" w:hAnsi="Times New Roman" w:cs="Times New Roman"/>
          <w:sz w:val="24"/>
          <w:szCs w:val="24"/>
          <w:lang w:val="en-US"/>
        </w:rPr>
      </w:pPr>
      <w:r w:rsidRPr="00A305AB">
        <w:rPr>
          <w:rFonts w:ascii="Times New Roman" w:eastAsia="Calibri" w:hAnsi="Times New Roman" w:cs="Times New Roman"/>
          <w:sz w:val="24"/>
          <w:szCs w:val="24"/>
          <w:lang w:val="en-US"/>
        </w:rPr>
        <w:t xml:space="preserve">e-mail: </w:t>
      </w:r>
      <w:hyperlink r:id="rId11" w:history="1">
        <w:r w:rsidRPr="00A305AB">
          <w:rPr>
            <w:rFonts w:ascii="Times New Roman" w:hAnsi="Times New Roman" w:cs="Times New Roman"/>
            <w:color w:val="0000FF" w:themeColor="hyperlink"/>
            <w:sz w:val="24"/>
            <w:szCs w:val="24"/>
            <w:u w:val="single"/>
            <w:shd w:val="clear" w:color="auto" w:fill="FFFFFF"/>
            <w:lang w:val="en-US"/>
          </w:rPr>
          <w:t>acnationenc@yandex.ru</w:t>
        </w:r>
      </w:hyperlink>
    </w:p>
    <w:p w14:paraId="3F230D03" w14:textId="77777777" w:rsidR="00A305AB" w:rsidRPr="00A305AB" w:rsidRDefault="00A305AB" w:rsidP="00A305AB">
      <w:pPr>
        <w:spacing w:after="120" w:line="240" w:lineRule="auto"/>
        <w:rPr>
          <w:rFonts w:ascii="Times New Roman" w:hAnsi="Times New Roman" w:cs="Times New Roman"/>
          <w:sz w:val="24"/>
          <w:szCs w:val="24"/>
          <w:lang w:val="en-US"/>
        </w:rPr>
      </w:pPr>
      <w:r w:rsidRPr="00A305AB">
        <w:rPr>
          <w:rFonts w:ascii="Times New Roman" w:hAnsi="Times New Roman" w:cs="Times New Roman"/>
          <w:color w:val="000000" w:themeColor="text1"/>
          <w:sz w:val="24"/>
          <w:szCs w:val="24"/>
        </w:rPr>
        <w:t>сайт</w:t>
      </w:r>
      <w:r w:rsidRPr="00A305AB">
        <w:rPr>
          <w:rFonts w:ascii="Times New Roman" w:hAnsi="Times New Roman" w:cs="Times New Roman"/>
          <w:color w:val="000000" w:themeColor="text1"/>
          <w:sz w:val="24"/>
          <w:szCs w:val="24"/>
          <w:lang w:val="en-US"/>
        </w:rPr>
        <w:t xml:space="preserve"> </w:t>
      </w:r>
      <w:r w:rsidRPr="00A305AB">
        <w:rPr>
          <w:rFonts w:ascii="Times New Roman" w:hAnsi="Times New Roman" w:cs="Times New Roman"/>
          <w:color w:val="000000" w:themeColor="text1"/>
          <w:sz w:val="24"/>
          <w:szCs w:val="24"/>
        </w:rPr>
        <w:t>АНЭ</w:t>
      </w:r>
      <w:r w:rsidRPr="00A305AB">
        <w:rPr>
          <w:rFonts w:ascii="Times New Roman" w:hAnsi="Times New Roman" w:cs="Times New Roman"/>
          <w:color w:val="000000" w:themeColor="text1"/>
          <w:sz w:val="24"/>
          <w:szCs w:val="24"/>
          <w:lang w:val="en-US"/>
        </w:rPr>
        <w:t xml:space="preserve">: </w:t>
      </w:r>
      <w:hyperlink r:id="rId12" w:history="1">
        <w:r w:rsidRPr="00A305AB">
          <w:rPr>
            <w:rFonts w:ascii="Times New Roman" w:hAnsi="Times New Roman" w:cs="Times New Roman"/>
            <w:color w:val="0000FF" w:themeColor="hyperlink"/>
            <w:sz w:val="24"/>
            <w:szCs w:val="24"/>
            <w:u w:val="single"/>
            <w:lang w:val="en-US"/>
          </w:rPr>
          <w:t>https://acnationenc.ukit.me/</w:t>
        </w:r>
      </w:hyperlink>
      <w:r w:rsidRPr="00A305AB">
        <w:rPr>
          <w:lang w:val="en-US"/>
        </w:rPr>
        <w:t xml:space="preserve"> </w:t>
      </w:r>
    </w:p>
    <w:p w14:paraId="3EB6F8BE" w14:textId="77777777" w:rsidR="00A305AB" w:rsidRPr="00A305AB" w:rsidRDefault="00A305AB" w:rsidP="00A305AB">
      <w:pPr>
        <w:spacing w:after="120" w:line="240" w:lineRule="auto"/>
        <w:rPr>
          <w:rFonts w:ascii="Times New Roman" w:eastAsia="Times New Roman" w:hAnsi="Times New Roman" w:cs="Times New Roman"/>
          <w:b/>
          <w:sz w:val="24"/>
          <w:szCs w:val="24"/>
        </w:rPr>
      </w:pPr>
      <w:r w:rsidRPr="00A305AB">
        <w:rPr>
          <w:rFonts w:ascii="Times New Roman" w:eastAsia="Times New Roman" w:hAnsi="Times New Roman" w:cs="Times New Roman"/>
          <w:noProof/>
          <w:sz w:val="24"/>
          <w:szCs w:val="24"/>
        </w:rPr>
        <w:drawing>
          <wp:inline distT="0" distB="0" distL="0" distR="0" wp14:anchorId="01136098" wp14:editId="5F6D58AB">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0C7163E6"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p>
    <w:p w14:paraId="3756B153" w14:textId="77777777" w:rsidR="005C59F9" w:rsidRDefault="005C59F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75121DFB" w14:textId="1F5FC008"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lastRenderedPageBreak/>
        <w:t xml:space="preserve">УЧАСТНИКИ МЕРОПРИЯТИЙ АНЭ </w:t>
      </w:r>
    </w:p>
    <w:p w14:paraId="53152590"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6D4ED70F"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049D3AD0"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p>
    <w:p w14:paraId="1EE5E175"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7406F934"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p>
    <w:p w14:paraId="4A932678"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0A3796B3"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p>
    <w:p w14:paraId="119D00FC"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ДЛЯ УЧАСТНИКОВ МЕРОПРИТЯИЙ АНЭ</w:t>
      </w:r>
    </w:p>
    <w:p w14:paraId="4F3B809D" w14:textId="77777777" w:rsidR="00A305AB" w:rsidRPr="00A305AB" w:rsidRDefault="00A305AB" w:rsidP="00A305A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38C1E24C" w14:textId="77777777" w:rsidR="00A305AB" w:rsidRPr="00A305AB" w:rsidRDefault="00A305AB" w:rsidP="00A305AB">
      <w:pPr>
        <w:spacing w:after="120"/>
        <w:jc w:val="center"/>
        <w:rPr>
          <w:rFonts w:ascii="Times New Roman" w:hAnsi="Times New Roman" w:cs="Times New Roman"/>
          <w:b/>
          <w:sz w:val="24"/>
          <w:szCs w:val="24"/>
        </w:rPr>
      </w:pPr>
      <w:r w:rsidRPr="00A305AB">
        <w:rPr>
          <w:rFonts w:ascii="Times New Roman" w:hAnsi="Times New Roman" w:cs="Times New Roman"/>
          <w:b/>
          <w:sz w:val="24"/>
          <w:szCs w:val="24"/>
        </w:rPr>
        <w:t>В ТОМ ЧИСЛЕ ПРОСМАТРИВАТЬ ПАПКУ ПИСЕМ СПАМ!</w:t>
      </w:r>
    </w:p>
    <w:p w14:paraId="6BBE9B67" w14:textId="6A30479A" w:rsidR="00687920" w:rsidRPr="00ED32E7" w:rsidRDefault="00687920" w:rsidP="00687920">
      <w:pPr>
        <w:pStyle w:val="aa"/>
      </w:pPr>
    </w:p>
    <w:p w14:paraId="02BE87F8" w14:textId="77777777" w:rsidR="00A305AB" w:rsidRDefault="00A305AB">
      <w:pPr>
        <w:rPr>
          <w:rFonts w:ascii="Times New Roman" w:eastAsiaTheme="minorHAnsi" w:hAnsi="Times New Roman" w:cs="Times New Roman"/>
          <w:i/>
          <w:color w:val="000000" w:themeColor="text1"/>
          <w:sz w:val="24"/>
          <w:szCs w:val="24"/>
          <w:lang w:eastAsia="en-US"/>
        </w:rPr>
      </w:pPr>
      <w:r>
        <w:rPr>
          <w:rFonts w:ascii="Times New Roman" w:hAnsi="Times New Roman" w:cs="Times New Roman"/>
          <w:i/>
          <w:color w:val="000000" w:themeColor="text1"/>
          <w:sz w:val="24"/>
          <w:szCs w:val="24"/>
        </w:rPr>
        <w:br w:type="page"/>
      </w:r>
    </w:p>
    <w:p w14:paraId="2B1058B5" w14:textId="783ACC5A" w:rsidR="00687920" w:rsidRPr="00BC6407" w:rsidRDefault="00687920" w:rsidP="00687920">
      <w:pPr>
        <w:pStyle w:val="a8"/>
        <w:jc w:val="right"/>
        <w:rPr>
          <w:rFonts w:ascii="Times New Roman" w:hAnsi="Times New Roman" w:cs="Times New Roman"/>
          <w:i/>
          <w:color w:val="000000" w:themeColor="text1"/>
          <w:sz w:val="24"/>
          <w:szCs w:val="24"/>
        </w:rPr>
      </w:pPr>
      <w:r w:rsidRPr="00BC6407">
        <w:rPr>
          <w:rFonts w:ascii="Times New Roman" w:hAnsi="Times New Roman" w:cs="Times New Roman"/>
          <w:i/>
          <w:color w:val="000000" w:themeColor="text1"/>
          <w:sz w:val="24"/>
          <w:szCs w:val="24"/>
        </w:rPr>
        <w:lastRenderedPageBreak/>
        <w:t>Приложение 1</w:t>
      </w:r>
    </w:p>
    <w:p w14:paraId="2D27D905" w14:textId="77777777" w:rsidR="00687920" w:rsidRPr="00BC6407" w:rsidRDefault="00687920" w:rsidP="00687920">
      <w:pPr>
        <w:pStyle w:val="a8"/>
        <w:spacing w:after="0" w:line="240" w:lineRule="auto"/>
        <w:jc w:val="center"/>
        <w:rPr>
          <w:rFonts w:ascii="Times New Roman" w:hAnsi="Times New Roman" w:cs="Times New Roman"/>
          <w:i/>
          <w:color w:val="000000" w:themeColor="text1"/>
          <w:sz w:val="24"/>
          <w:szCs w:val="24"/>
        </w:rPr>
      </w:pPr>
    </w:p>
    <w:p w14:paraId="6CBD504F" w14:textId="77777777" w:rsidR="00514EF8" w:rsidRDefault="00514EF8" w:rsidP="00514E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Заявка</w:t>
      </w:r>
    </w:p>
    <w:p w14:paraId="35BEC915" w14:textId="77777777" w:rsidR="00514EF8" w:rsidRPr="00CE4449" w:rsidRDefault="00514EF8" w:rsidP="00514EF8">
      <w:pPr>
        <w:spacing w:after="0" w:line="240" w:lineRule="auto"/>
        <w:jc w:val="center"/>
        <w:rPr>
          <w:rFonts w:ascii="Times New Roman" w:hAnsi="Times New Roman" w:cs="Times New Roman"/>
          <w:b/>
          <w:sz w:val="24"/>
          <w:szCs w:val="24"/>
        </w:rPr>
      </w:pPr>
      <w:r w:rsidRPr="00CE4449">
        <w:rPr>
          <w:rFonts w:ascii="Times New Roman" w:hAnsi="Times New Roman" w:cs="Times New Roman"/>
          <w:b/>
          <w:sz w:val="24"/>
          <w:szCs w:val="24"/>
        </w:rPr>
        <w:t>на участие в</w:t>
      </w:r>
      <w:r>
        <w:rPr>
          <w:rFonts w:ascii="Times New Roman" w:hAnsi="Times New Roman" w:cs="Times New Roman"/>
          <w:b/>
          <w:sz w:val="24"/>
          <w:szCs w:val="24"/>
        </w:rPr>
        <w:t>о</w:t>
      </w:r>
      <w:r w:rsidRPr="00CE4449">
        <w:rPr>
          <w:rFonts w:ascii="Times New Roman" w:hAnsi="Times New Roman" w:cs="Times New Roman"/>
          <w:b/>
          <w:sz w:val="24"/>
          <w:szCs w:val="24"/>
        </w:rPr>
        <w:t xml:space="preserve"> </w:t>
      </w:r>
      <w:r>
        <w:rPr>
          <w:rFonts w:ascii="Times New Roman" w:hAnsi="Times New Roman" w:cs="Times New Roman"/>
          <w:b/>
          <w:sz w:val="24"/>
          <w:szCs w:val="24"/>
        </w:rPr>
        <w:t>Всероссийск</w:t>
      </w:r>
      <w:r w:rsidRPr="00BC6407">
        <w:rPr>
          <w:rFonts w:ascii="Times New Roman" w:hAnsi="Times New Roman" w:cs="Times New Roman"/>
          <w:b/>
          <w:sz w:val="24"/>
          <w:szCs w:val="24"/>
        </w:rPr>
        <w:t xml:space="preserve">ом конкурсе </w:t>
      </w:r>
      <w:r>
        <w:rPr>
          <w:rFonts w:ascii="Times New Roman" w:hAnsi="Times New Roman" w:cs="Times New Roman"/>
          <w:b/>
          <w:sz w:val="24"/>
          <w:szCs w:val="24"/>
        </w:rPr>
        <w:t>«Музыкальная Россия»</w:t>
      </w:r>
    </w:p>
    <w:p w14:paraId="7334F122" w14:textId="77777777" w:rsidR="00687920" w:rsidRPr="00BC6407" w:rsidRDefault="00687920" w:rsidP="00687920">
      <w:pPr>
        <w:pStyle w:val="a8"/>
        <w:spacing w:after="0" w:line="240" w:lineRule="auto"/>
        <w:rPr>
          <w:rFonts w:ascii="Times New Roman" w:hAnsi="Times New Roman" w:cs="Times New Roman"/>
          <w:b/>
          <w:sz w:val="24"/>
          <w:szCs w:val="24"/>
        </w:rPr>
      </w:pPr>
    </w:p>
    <w:p w14:paraId="5113A2A2" w14:textId="77777777" w:rsidR="00687920" w:rsidRPr="00BC6407" w:rsidRDefault="00687920" w:rsidP="00687920">
      <w:pPr>
        <w:spacing w:after="0"/>
        <w:rPr>
          <w:rFonts w:ascii="Times New Roman" w:hAnsi="Times New Roman" w:cs="Times New Roman"/>
          <w:b/>
          <w:color w:val="000000"/>
          <w:sz w:val="24"/>
          <w:szCs w:val="24"/>
        </w:rPr>
      </w:pPr>
    </w:p>
    <w:tbl>
      <w:tblPr>
        <w:tblStyle w:val="a4"/>
        <w:tblW w:w="9406" w:type="dxa"/>
        <w:jc w:val="center"/>
        <w:tblLayout w:type="fixed"/>
        <w:tblLook w:val="04A0" w:firstRow="1" w:lastRow="0" w:firstColumn="1" w:lastColumn="0" w:noHBand="0" w:noVBand="1"/>
      </w:tblPr>
      <w:tblGrid>
        <w:gridCol w:w="1881"/>
        <w:gridCol w:w="1881"/>
        <w:gridCol w:w="1881"/>
        <w:gridCol w:w="1881"/>
        <w:gridCol w:w="1882"/>
      </w:tblGrid>
      <w:tr w:rsidR="00514EF8" w14:paraId="36D3FABC" w14:textId="77777777" w:rsidTr="00F66BEA">
        <w:trPr>
          <w:jc w:val="center"/>
        </w:trPr>
        <w:tc>
          <w:tcPr>
            <w:tcW w:w="1881" w:type="dxa"/>
          </w:tcPr>
          <w:p w14:paraId="7952EF4C" w14:textId="77777777" w:rsidR="00514EF8" w:rsidRPr="003F2D63" w:rsidRDefault="00514EF8" w:rsidP="00F66BEA">
            <w:pPr>
              <w:rPr>
                <w:b/>
              </w:rPr>
            </w:pPr>
            <w:r>
              <w:rPr>
                <w:b/>
              </w:rPr>
              <w:t>Название мероприятия (строго согласно формулировке в его положении)</w:t>
            </w:r>
          </w:p>
        </w:tc>
        <w:tc>
          <w:tcPr>
            <w:tcW w:w="1881" w:type="dxa"/>
          </w:tcPr>
          <w:p w14:paraId="7DB33DA0" w14:textId="77777777" w:rsidR="00514EF8" w:rsidRDefault="00514EF8" w:rsidP="00F66BEA">
            <w:pPr>
              <w:rPr>
                <w:b/>
              </w:rPr>
            </w:pPr>
            <w:r>
              <w:rPr>
                <w:b/>
              </w:rPr>
              <w:t>Ф.И.О. участника – автора работы (полностью)</w:t>
            </w:r>
          </w:p>
          <w:p w14:paraId="60502F9D" w14:textId="77777777" w:rsidR="00514EF8" w:rsidRPr="003F2D63" w:rsidRDefault="00514EF8" w:rsidP="0067551F">
            <w:pPr>
              <w:rPr>
                <w:b/>
              </w:rPr>
            </w:pPr>
            <w:r>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7F3F8A0D" w14:textId="77777777" w:rsidR="00514EF8" w:rsidRPr="003F2D63" w:rsidRDefault="00514EF8" w:rsidP="00F66BEA">
            <w:pPr>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43A003C4" w14:textId="77777777" w:rsidR="00514EF8" w:rsidRPr="003F2D63" w:rsidRDefault="00514EF8" w:rsidP="00F66BEA">
            <w:pPr>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6CBD5788" w14:textId="77777777" w:rsidR="00514EF8" w:rsidRPr="003F2D63" w:rsidRDefault="00514EF8" w:rsidP="00F66BEA">
            <w:pPr>
              <w:rPr>
                <w:b/>
              </w:rPr>
            </w:pPr>
            <w:r>
              <w:rPr>
                <w:b/>
              </w:rPr>
              <w:t>e-mail, с которой высылается пакет материалов на конкурс</w:t>
            </w:r>
          </w:p>
        </w:tc>
      </w:tr>
      <w:tr w:rsidR="00514EF8" w14:paraId="632FD5D6" w14:textId="77777777" w:rsidTr="00F66BEA">
        <w:trPr>
          <w:jc w:val="center"/>
        </w:trPr>
        <w:tc>
          <w:tcPr>
            <w:tcW w:w="1881" w:type="dxa"/>
          </w:tcPr>
          <w:p w14:paraId="7D46E1B9" w14:textId="77777777" w:rsidR="00514EF8" w:rsidRPr="00B009F2" w:rsidRDefault="00514EF8" w:rsidP="00F66BEA">
            <w:pPr>
              <w:rPr>
                <w:b/>
              </w:rPr>
            </w:pPr>
            <w:r>
              <w:rPr>
                <w:b/>
              </w:rPr>
              <w:t>Всероссийский конкурс</w:t>
            </w:r>
            <w:r w:rsidRPr="00161288">
              <w:rPr>
                <w:b/>
              </w:rPr>
              <w:t xml:space="preserve"> «Музыкальная Россия»</w:t>
            </w:r>
          </w:p>
        </w:tc>
        <w:tc>
          <w:tcPr>
            <w:tcW w:w="1881" w:type="dxa"/>
          </w:tcPr>
          <w:p w14:paraId="234E77D6" w14:textId="77777777" w:rsidR="00514EF8" w:rsidRPr="00D02381" w:rsidRDefault="00514EF8" w:rsidP="00F66BEA">
            <w:pPr>
              <w:rPr>
                <w:b/>
              </w:rPr>
            </w:pPr>
          </w:p>
        </w:tc>
        <w:tc>
          <w:tcPr>
            <w:tcW w:w="1881" w:type="dxa"/>
          </w:tcPr>
          <w:p w14:paraId="14580983" w14:textId="77777777" w:rsidR="00514EF8" w:rsidRPr="00D02381" w:rsidRDefault="00514EF8" w:rsidP="00F66BEA">
            <w:pPr>
              <w:rPr>
                <w:b/>
              </w:rPr>
            </w:pPr>
          </w:p>
        </w:tc>
        <w:tc>
          <w:tcPr>
            <w:tcW w:w="1881" w:type="dxa"/>
          </w:tcPr>
          <w:p w14:paraId="1071A5FB" w14:textId="77777777" w:rsidR="00514EF8" w:rsidRPr="00D02381" w:rsidRDefault="00514EF8" w:rsidP="00F66BEA">
            <w:pPr>
              <w:rPr>
                <w:b/>
              </w:rPr>
            </w:pPr>
          </w:p>
        </w:tc>
        <w:tc>
          <w:tcPr>
            <w:tcW w:w="1882" w:type="dxa"/>
          </w:tcPr>
          <w:p w14:paraId="72F95B48" w14:textId="77777777" w:rsidR="00514EF8" w:rsidRPr="00D02381" w:rsidRDefault="00514EF8" w:rsidP="00F66BEA">
            <w:pPr>
              <w:rPr>
                <w:b/>
              </w:rPr>
            </w:pPr>
          </w:p>
        </w:tc>
      </w:tr>
    </w:tbl>
    <w:p w14:paraId="3D2B562C" w14:textId="77777777" w:rsidR="00687920" w:rsidRPr="00BC6407" w:rsidRDefault="00687920" w:rsidP="00687920">
      <w:pPr>
        <w:ind w:left="360"/>
        <w:jc w:val="center"/>
        <w:rPr>
          <w:rFonts w:ascii="Times New Roman" w:hAnsi="Times New Roman" w:cs="Times New Roman"/>
          <w:b/>
          <w:sz w:val="28"/>
          <w:szCs w:val="28"/>
        </w:rPr>
      </w:pPr>
    </w:p>
    <w:p w14:paraId="4295B13F" w14:textId="77777777" w:rsidR="00687920" w:rsidRPr="00BC6407" w:rsidRDefault="00687920" w:rsidP="00687920">
      <w:pPr>
        <w:pStyle w:val="a8"/>
        <w:spacing w:after="80"/>
        <w:jc w:val="center"/>
        <w:rPr>
          <w:rFonts w:ascii="Times New Roman" w:hAnsi="Times New Roman" w:cs="Times New Roman"/>
          <w:b/>
          <w:sz w:val="24"/>
          <w:szCs w:val="24"/>
        </w:rPr>
      </w:pPr>
      <w:r w:rsidRPr="00BC6407">
        <w:rPr>
          <w:rFonts w:ascii="Times New Roman" w:hAnsi="Times New Roman" w:cs="Times New Roman"/>
          <w:b/>
          <w:sz w:val="24"/>
          <w:szCs w:val="24"/>
        </w:rPr>
        <w:t>ВНИМАНИЕ!</w:t>
      </w:r>
    </w:p>
    <w:p w14:paraId="03BDA0DF" w14:textId="77777777" w:rsidR="00687920" w:rsidRDefault="00687920" w:rsidP="00687920">
      <w:pPr>
        <w:pStyle w:val="a8"/>
        <w:spacing w:after="80"/>
        <w:jc w:val="center"/>
        <w:rPr>
          <w:rFonts w:ascii="Times New Roman" w:hAnsi="Times New Roman" w:cs="Times New Roman"/>
          <w:b/>
          <w:sz w:val="24"/>
          <w:szCs w:val="24"/>
        </w:rPr>
      </w:pPr>
      <w:r w:rsidRPr="00BC640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1CD13C78" w14:textId="77777777" w:rsidR="005661A2" w:rsidRPr="00BC6407" w:rsidRDefault="005661A2" w:rsidP="00687920">
      <w:pPr>
        <w:pStyle w:val="a8"/>
        <w:spacing w:after="80"/>
        <w:jc w:val="center"/>
        <w:rPr>
          <w:rFonts w:ascii="Times New Roman" w:hAnsi="Times New Roman" w:cs="Times New Roman"/>
          <w:b/>
          <w:sz w:val="24"/>
          <w:szCs w:val="24"/>
        </w:rPr>
      </w:pPr>
    </w:p>
    <w:p w14:paraId="22097693" w14:textId="77777777" w:rsidR="00687920" w:rsidRDefault="00687920" w:rsidP="00687920">
      <w:pPr>
        <w:pStyle w:val="a8"/>
        <w:spacing w:after="80"/>
        <w:jc w:val="center"/>
        <w:rPr>
          <w:rFonts w:ascii="Times New Roman" w:hAnsi="Times New Roman" w:cs="Times New Roman"/>
          <w:b/>
          <w:sz w:val="24"/>
          <w:szCs w:val="24"/>
        </w:rPr>
      </w:pPr>
      <w:r w:rsidRPr="00BC640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BC6407">
        <w:rPr>
          <w:rFonts w:ascii="Times New Roman" w:hAnsi="Times New Roman" w:cs="Times New Roman"/>
          <w:b/>
          <w:sz w:val="24"/>
          <w:szCs w:val="24"/>
          <w:lang w:val="en-US"/>
        </w:rPr>
        <w:t>Word</w:t>
      </w:r>
      <w:r w:rsidRPr="00BC6407">
        <w:rPr>
          <w:rFonts w:ascii="Times New Roman" w:hAnsi="Times New Roman" w:cs="Times New Roman"/>
          <w:b/>
          <w:sz w:val="24"/>
          <w:szCs w:val="24"/>
        </w:rPr>
        <w:t>!</w:t>
      </w:r>
    </w:p>
    <w:p w14:paraId="6016BAF8" w14:textId="77777777" w:rsidR="005661A2" w:rsidRPr="00BC6407" w:rsidRDefault="005661A2" w:rsidP="00687920">
      <w:pPr>
        <w:pStyle w:val="a8"/>
        <w:spacing w:after="80"/>
        <w:jc w:val="center"/>
        <w:rPr>
          <w:rFonts w:ascii="Times New Roman" w:hAnsi="Times New Roman" w:cs="Times New Roman"/>
          <w:b/>
          <w:sz w:val="24"/>
          <w:szCs w:val="24"/>
        </w:rPr>
      </w:pPr>
    </w:p>
    <w:p w14:paraId="630FA691" w14:textId="77777777" w:rsidR="00687920" w:rsidRDefault="00687920" w:rsidP="00687920">
      <w:pPr>
        <w:pStyle w:val="a8"/>
        <w:spacing w:after="80"/>
        <w:jc w:val="center"/>
        <w:rPr>
          <w:rFonts w:ascii="Times New Roman" w:hAnsi="Times New Roman" w:cs="Times New Roman"/>
          <w:b/>
          <w:sz w:val="24"/>
          <w:szCs w:val="24"/>
        </w:rPr>
      </w:pPr>
      <w:r w:rsidRPr="00BC6407">
        <w:rPr>
          <w:rFonts w:ascii="Times New Roman" w:hAnsi="Times New Roman" w:cs="Times New Roman"/>
          <w:b/>
          <w:sz w:val="24"/>
          <w:szCs w:val="24"/>
        </w:rPr>
        <w:t>Убедительная просьба форму заявки не менять!</w:t>
      </w:r>
    </w:p>
    <w:p w14:paraId="6A75E6C9" w14:textId="77777777" w:rsidR="005661A2" w:rsidRPr="00BC6407" w:rsidRDefault="005661A2" w:rsidP="00687920">
      <w:pPr>
        <w:pStyle w:val="a8"/>
        <w:spacing w:after="80"/>
        <w:jc w:val="center"/>
        <w:rPr>
          <w:rFonts w:ascii="Times New Roman" w:hAnsi="Times New Roman" w:cs="Times New Roman"/>
          <w:b/>
          <w:sz w:val="24"/>
          <w:szCs w:val="24"/>
        </w:rPr>
      </w:pPr>
    </w:p>
    <w:p w14:paraId="48238C41" w14:textId="77777777" w:rsidR="00687920" w:rsidRDefault="00687920" w:rsidP="00687920">
      <w:pPr>
        <w:pStyle w:val="a8"/>
        <w:spacing w:after="80"/>
        <w:jc w:val="center"/>
        <w:rPr>
          <w:rFonts w:ascii="Times New Roman" w:hAnsi="Times New Roman" w:cs="Times New Roman"/>
          <w:b/>
          <w:color w:val="000000"/>
          <w:sz w:val="24"/>
          <w:szCs w:val="24"/>
        </w:rPr>
      </w:pPr>
      <w:r w:rsidRPr="00BC640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16C86E49" w14:textId="77777777" w:rsidR="005661A2" w:rsidRPr="00BC6407" w:rsidRDefault="005661A2" w:rsidP="00687920">
      <w:pPr>
        <w:pStyle w:val="a8"/>
        <w:spacing w:after="80"/>
        <w:jc w:val="center"/>
        <w:rPr>
          <w:rFonts w:ascii="Times New Roman" w:hAnsi="Times New Roman" w:cs="Times New Roman"/>
          <w:b/>
          <w:color w:val="000000"/>
          <w:sz w:val="24"/>
          <w:szCs w:val="24"/>
        </w:rPr>
      </w:pPr>
    </w:p>
    <w:p w14:paraId="223BA3BD" w14:textId="77777777" w:rsidR="00687920" w:rsidRPr="00BC6407" w:rsidRDefault="00687920" w:rsidP="00687920">
      <w:pPr>
        <w:pStyle w:val="a8"/>
        <w:spacing w:after="80"/>
        <w:jc w:val="center"/>
        <w:rPr>
          <w:rFonts w:ascii="Times New Roman" w:hAnsi="Times New Roman" w:cs="Times New Roman"/>
          <w:b/>
          <w:color w:val="000000"/>
          <w:sz w:val="24"/>
          <w:szCs w:val="24"/>
        </w:rPr>
      </w:pPr>
      <w:r w:rsidRPr="00BC640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w:t>
      </w:r>
    </w:p>
    <w:p w14:paraId="65054C7F" w14:textId="77777777" w:rsidR="00687920" w:rsidRPr="00747F1B" w:rsidRDefault="00687920" w:rsidP="00687920">
      <w:pPr>
        <w:pStyle w:val="a8"/>
        <w:spacing w:after="80"/>
        <w:jc w:val="center"/>
        <w:rPr>
          <w:sz w:val="28"/>
          <w:szCs w:val="28"/>
        </w:rPr>
      </w:pPr>
      <w:r w:rsidRPr="00BC6407">
        <w:rPr>
          <w:rFonts w:ascii="Times New Roman" w:hAnsi="Times New Roman" w:cs="Times New Roman"/>
          <w:b/>
          <w:color w:val="000000"/>
          <w:sz w:val="24"/>
          <w:szCs w:val="24"/>
        </w:rPr>
        <w:t>и корректировке после высылки не подлежат!</w:t>
      </w:r>
    </w:p>
    <w:p w14:paraId="17547EE1" w14:textId="77777777" w:rsidR="00354962" w:rsidRPr="001217DE" w:rsidRDefault="00354962" w:rsidP="00687920">
      <w:pPr>
        <w:pStyle w:val="Default"/>
        <w:spacing w:after="120"/>
        <w:rPr>
          <w:szCs w:val="28"/>
        </w:rPr>
      </w:pPr>
    </w:p>
    <w:sectPr w:rsidR="00354962" w:rsidRPr="001217DE" w:rsidSect="005354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062E" w14:textId="77777777" w:rsidR="00182B15" w:rsidRDefault="00182B15" w:rsidP="00C870DC">
      <w:pPr>
        <w:spacing w:after="0" w:line="240" w:lineRule="auto"/>
      </w:pPr>
      <w:r>
        <w:separator/>
      </w:r>
    </w:p>
  </w:endnote>
  <w:endnote w:type="continuationSeparator" w:id="0">
    <w:p w14:paraId="4A92FC9A" w14:textId="77777777" w:rsidR="00182B15" w:rsidRDefault="00182B15" w:rsidP="00C8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0C93" w14:textId="77777777" w:rsidR="00182B15" w:rsidRDefault="00182B15" w:rsidP="00C870DC">
      <w:pPr>
        <w:spacing w:after="0" w:line="240" w:lineRule="auto"/>
      </w:pPr>
      <w:r>
        <w:separator/>
      </w:r>
    </w:p>
  </w:footnote>
  <w:footnote w:type="continuationSeparator" w:id="0">
    <w:p w14:paraId="24F95180" w14:textId="77777777" w:rsidR="00182B15" w:rsidRDefault="00182B15" w:rsidP="00C870DC">
      <w:pPr>
        <w:spacing w:after="0" w:line="240" w:lineRule="auto"/>
      </w:pPr>
      <w:r>
        <w:continuationSeparator/>
      </w:r>
    </w:p>
  </w:footnote>
  <w:footnote w:id="1">
    <w:p w14:paraId="2B762A52" w14:textId="0E8305F1" w:rsidR="00A305AB" w:rsidRDefault="00A305AB" w:rsidP="00A305AB">
      <w:pPr>
        <w:pStyle w:val="a5"/>
        <w:jc w:val="both"/>
      </w:pPr>
      <w:r w:rsidRPr="00A305AB">
        <w:rPr>
          <w:rStyle w:val="a7"/>
        </w:rPr>
        <w:sym w:font="Symbol" w:char="F02A"/>
      </w:r>
      <w:r>
        <w:t xml:space="preserve"> </w:t>
      </w:r>
      <w:r>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061"/>
    <w:multiLevelType w:val="hybridMultilevel"/>
    <w:tmpl w:val="464656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4B4F53F3"/>
    <w:multiLevelType w:val="multilevel"/>
    <w:tmpl w:val="8E748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273021"/>
    <w:multiLevelType w:val="hybridMultilevel"/>
    <w:tmpl w:val="337E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A666A31"/>
    <w:multiLevelType w:val="multilevel"/>
    <w:tmpl w:val="6CB4C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57191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35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9212967">
    <w:abstractNumId w:val="0"/>
  </w:num>
  <w:num w:numId="4" w16cid:durableId="354354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313F"/>
    <w:rsid w:val="00043C5C"/>
    <w:rsid w:val="0005409E"/>
    <w:rsid w:val="000545FC"/>
    <w:rsid w:val="00085586"/>
    <w:rsid w:val="00086022"/>
    <w:rsid w:val="00094043"/>
    <w:rsid w:val="000C0639"/>
    <w:rsid w:val="000C5B0B"/>
    <w:rsid w:val="000E5C2A"/>
    <w:rsid w:val="00102285"/>
    <w:rsid w:val="001217DE"/>
    <w:rsid w:val="00125643"/>
    <w:rsid w:val="00151C5E"/>
    <w:rsid w:val="001550EE"/>
    <w:rsid w:val="00182B15"/>
    <w:rsid w:val="00195A81"/>
    <w:rsid w:val="001A3EC5"/>
    <w:rsid w:val="001B145D"/>
    <w:rsid w:val="001B3931"/>
    <w:rsid w:val="001E06EF"/>
    <w:rsid w:val="001E4A3A"/>
    <w:rsid w:val="00206D7F"/>
    <w:rsid w:val="0021480A"/>
    <w:rsid w:val="002407B1"/>
    <w:rsid w:val="00263577"/>
    <w:rsid w:val="00263CA5"/>
    <w:rsid w:val="00276793"/>
    <w:rsid w:val="00282FD2"/>
    <w:rsid w:val="002A1280"/>
    <w:rsid w:val="002A1C7C"/>
    <w:rsid w:val="002A5117"/>
    <w:rsid w:val="002A7297"/>
    <w:rsid w:val="002C1DA1"/>
    <w:rsid w:val="002C54FF"/>
    <w:rsid w:val="002D30D7"/>
    <w:rsid w:val="002E27AF"/>
    <w:rsid w:val="002F3103"/>
    <w:rsid w:val="002F3775"/>
    <w:rsid w:val="00303D57"/>
    <w:rsid w:val="00313C71"/>
    <w:rsid w:val="00337BA3"/>
    <w:rsid w:val="00354962"/>
    <w:rsid w:val="00386068"/>
    <w:rsid w:val="003959C9"/>
    <w:rsid w:val="003A2B22"/>
    <w:rsid w:val="003E60F5"/>
    <w:rsid w:val="00412F9B"/>
    <w:rsid w:val="00416AD1"/>
    <w:rsid w:val="00423A34"/>
    <w:rsid w:val="00437C3B"/>
    <w:rsid w:val="0044703A"/>
    <w:rsid w:val="00455AB4"/>
    <w:rsid w:val="00466F8C"/>
    <w:rsid w:val="00470550"/>
    <w:rsid w:val="00472C92"/>
    <w:rsid w:val="00475BC1"/>
    <w:rsid w:val="00484DAF"/>
    <w:rsid w:val="00490594"/>
    <w:rsid w:val="004926E5"/>
    <w:rsid w:val="0049778E"/>
    <w:rsid w:val="004A1D68"/>
    <w:rsid w:val="004C21D0"/>
    <w:rsid w:val="004C7050"/>
    <w:rsid w:val="004D13C6"/>
    <w:rsid w:val="004D1AB7"/>
    <w:rsid w:val="004E0919"/>
    <w:rsid w:val="004F0B42"/>
    <w:rsid w:val="005143C4"/>
    <w:rsid w:val="00514564"/>
    <w:rsid w:val="00514EF8"/>
    <w:rsid w:val="005210CD"/>
    <w:rsid w:val="00535482"/>
    <w:rsid w:val="00535592"/>
    <w:rsid w:val="00561417"/>
    <w:rsid w:val="005661A2"/>
    <w:rsid w:val="005779F0"/>
    <w:rsid w:val="005807B5"/>
    <w:rsid w:val="00592C19"/>
    <w:rsid w:val="005A408C"/>
    <w:rsid w:val="005B5BEA"/>
    <w:rsid w:val="005B6BD5"/>
    <w:rsid w:val="005C4542"/>
    <w:rsid w:val="005C59F9"/>
    <w:rsid w:val="0060030E"/>
    <w:rsid w:val="00601923"/>
    <w:rsid w:val="00605EF5"/>
    <w:rsid w:val="006453D3"/>
    <w:rsid w:val="00652BAE"/>
    <w:rsid w:val="0067551F"/>
    <w:rsid w:val="00681B07"/>
    <w:rsid w:val="00683289"/>
    <w:rsid w:val="00687920"/>
    <w:rsid w:val="006968B5"/>
    <w:rsid w:val="006974E4"/>
    <w:rsid w:val="006A49A0"/>
    <w:rsid w:val="006A7BCF"/>
    <w:rsid w:val="006D14D2"/>
    <w:rsid w:val="006D7F4B"/>
    <w:rsid w:val="006E0EB4"/>
    <w:rsid w:val="006F4FB7"/>
    <w:rsid w:val="00734AD8"/>
    <w:rsid w:val="007707AE"/>
    <w:rsid w:val="00780083"/>
    <w:rsid w:val="00785616"/>
    <w:rsid w:val="007B397A"/>
    <w:rsid w:val="007B7641"/>
    <w:rsid w:val="007C61EC"/>
    <w:rsid w:val="007D651E"/>
    <w:rsid w:val="00800B00"/>
    <w:rsid w:val="00803203"/>
    <w:rsid w:val="00804CFD"/>
    <w:rsid w:val="00824683"/>
    <w:rsid w:val="00827D82"/>
    <w:rsid w:val="008348F9"/>
    <w:rsid w:val="008653C6"/>
    <w:rsid w:val="00876DC8"/>
    <w:rsid w:val="00880062"/>
    <w:rsid w:val="008842AF"/>
    <w:rsid w:val="0088620A"/>
    <w:rsid w:val="00893B79"/>
    <w:rsid w:val="008C2016"/>
    <w:rsid w:val="008D126B"/>
    <w:rsid w:val="008D785D"/>
    <w:rsid w:val="008E23C6"/>
    <w:rsid w:val="00905A4B"/>
    <w:rsid w:val="00921F57"/>
    <w:rsid w:val="00944ED9"/>
    <w:rsid w:val="0096073B"/>
    <w:rsid w:val="00965AC0"/>
    <w:rsid w:val="00970692"/>
    <w:rsid w:val="00974E8E"/>
    <w:rsid w:val="00984833"/>
    <w:rsid w:val="00987921"/>
    <w:rsid w:val="009B6BB2"/>
    <w:rsid w:val="009C07C7"/>
    <w:rsid w:val="009C0C6B"/>
    <w:rsid w:val="009C11DE"/>
    <w:rsid w:val="009D2AE7"/>
    <w:rsid w:val="009D3F92"/>
    <w:rsid w:val="009D6DF7"/>
    <w:rsid w:val="009D75DE"/>
    <w:rsid w:val="009F0B89"/>
    <w:rsid w:val="009F2720"/>
    <w:rsid w:val="009F2AD5"/>
    <w:rsid w:val="00A04D5D"/>
    <w:rsid w:val="00A10C85"/>
    <w:rsid w:val="00A2738F"/>
    <w:rsid w:val="00A305AB"/>
    <w:rsid w:val="00A3629C"/>
    <w:rsid w:val="00A50B97"/>
    <w:rsid w:val="00A52D0F"/>
    <w:rsid w:val="00A651A6"/>
    <w:rsid w:val="00A667A1"/>
    <w:rsid w:val="00A94B75"/>
    <w:rsid w:val="00AA1071"/>
    <w:rsid w:val="00AA3C73"/>
    <w:rsid w:val="00AB24D5"/>
    <w:rsid w:val="00AB5ACD"/>
    <w:rsid w:val="00AB5BB2"/>
    <w:rsid w:val="00AC21F4"/>
    <w:rsid w:val="00AD3740"/>
    <w:rsid w:val="00AD4058"/>
    <w:rsid w:val="00AF2FB4"/>
    <w:rsid w:val="00AF479E"/>
    <w:rsid w:val="00B26888"/>
    <w:rsid w:val="00B272B8"/>
    <w:rsid w:val="00B35C11"/>
    <w:rsid w:val="00B36BC7"/>
    <w:rsid w:val="00B37C8C"/>
    <w:rsid w:val="00B479B1"/>
    <w:rsid w:val="00B54827"/>
    <w:rsid w:val="00B674F6"/>
    <w:rsid w:val="00B74696"/>
    <w:rsid w:val="00B8361A"/>
    <w:rsid w:val="00BB0096"/>
    <w:rsid w:val="00BB3808"/>
    <w:rsid w:val="00BE5410"/>
    <w:rsid w:val="00C06F50"/>
    <w:rsid w:val="00C11102"/>
    <w:rsid w:val="00C30F0E"/>
    <w:rsid w:val="00C37C01"/>
    <w:rsid w:val="00C51592"/>
    <w:rsid w:val="00C56700"/>
    <w:rsid w:val="00C5774E"/>
    <w:rsid w:val="00C63CC6"/>
    <w:rsid w:val="00C738F6"/>
    <w:rsid w:val="00C758F7"/>
    <w:rsid w:val="00C870DC"/>
    <w:rsid w:val="00C902D3"/>
    <w:rsid w:val="00CA1828"/>
    <w:rsid w:val="00CB5AB8"/>
    <w:rsid w:val="00CC53C4"/>
    <w:rsid w:val="00CF0B2A"/>
    <w:rsid w:val="00CF2789"/>
    <w:rsid w:val="00D04508"/>
    <w:rsid w:val="00D051FC"/>
    <w:rsid w:val="00D0762E"/>
    <w:rsid w:val="00D20E23"/>
    <w:rsid w:val="00D30DA8"/>
    <w:rsid w:val="00D402D5"/>
    <w:rsid w:val="00D46FC9"/>
    <w:rsid w:val="00D60714"/>
    <w:rsid w:val="00D82ACA"/>
    <w:rsid w:val="00D94F13"/>
    <w:rsid w:val="00D96081"/>
    <w:rsid w:val="00DA4F10"/>
    <w:rsid w:val="00DC5D42"/>
    <w:rsid w:val="00DD1AEB"/>
    <w:rsid w:val="00DE0088"/>
    <w:rsid w:val="00DE408B"/>
    <w:rsid w:val="00DF74E6"/>
    <w:rsid w:val="00E0153C"/>
    <w:rsid w:val="00E01C22"/>
    <w:rsid w:val="00E0316B"/>
    <w:rsid w:val="00E13378"/>
    <w:rsid w:val="00E147E5"/>
    <w:rsid w:val="00E319B3"/>
    <w:rsid w:val="00E4110F"/>
    <w:rsid w:val="00E45E7C"/>
    <w:rsid w:val="00E945D3"/>
    <w:rsid w:val="00EB3000"/>
    <w:rsid w:val="00EC1D5D"/>
    <w:rsid w:val="00EC71FD"/>
    <w:rsid w:val="00EE351D"/>
    <w:rsid w:val="00F13E15"/>
    <w:rsid w:val="00F32BD2"/>
    <w:rsid w:val="00F33BA2"/>
    <w:rsid w:val="00F400F1"/>
    <w:rsid w:val="00F45F85"/>
    <w:rsid w:val="00F516E6"/>
    <w:rsid w:val="00F56467"/>
    <w:rsid w:val="00F57143"/>
    <w:rsid w:val="00F611F8"/>
    <w:rsid w:val="00F630D2"/>
    <w:rsid w:val="00F71477"/>
    <w:rsid w:val="00F758D6"/>
    <w:rsid w:val="00F86F1C"/>
    <w:rsid w:val="00FA1F40"/>
    <w:rsid w:val="00FB63F7"/>
    <w:rsid w:val="00FD5EA5"/>
    <w:rsid w:val="00FE0957"/>
    <w:rsid w:val="00FE37D8"/>
    <w:rsid w:val="00FF3182"/>
    <w:rsid w:val="00FF4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E003"/>
  <w15:docId w15:val="{15C411B9-E859-42C0-9415-A422EB3B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paragraph" w:styleId="1">
    <w:name w:val="heading 1"/>
    <w:basedOn w:val="a"/>
    <w:next w:val="a"/>
    <w:link w:val="10"/>
    <w:uiPriority w:val="9"/>
    <w:qFormat/>
    <w:rsid w:val="00A305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table" w:styleId="a4">
    <w:name w:val="Table Grid"/>
    <w:basedOn w:val="a1"/>
    <w:uiPriority w:val="59"/>
    <w:rsid w:val="009C11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870DC"/>
    <w:pPr>
      <w:spacing w:after="0" w:line="240" w:lineRule="auto"/>
    </w:pPr>
    <w:rPr>
      <w:sz w:val="20"/>
      <w:szCs w:val="20"/>
    </w:rPr>
  </w:style>
  <w:style w:type="character" w:customStyle="1" w:styleId="a6">
    <w:name w:val="Текст сноски Знак"/>
    <w:basedOn w:val="a0"/>
    <w:link w:val="a5"/>
    <w:uiPriority w:val="99"/>
    <w:semiHidden/>
    <w:rsid w:val="00C870DC"/>
    <w:rPr>
      <w:sz w:val="20"/>
      <w:szCs w:val="20"/>
    </w:rPr>
  </w:style>
  <w:style w:type="character" w:styleId="a7">
    <w:name w:val="footnote reference"/>
    <w:basedOn w:val="a0"/>
    <w:uiPriority w:val="99"/>
    <w:semiHidden/>
    <w:unhideWhenUsed/>
    <w:rsid w:val="00C870DC"/>
    <w:rPr>
      <w:vertAlign w:val="superscript"/>
    </w:rPr>
  </w:style>
  <w:style w:type="paragraph" w:styleId="a8">
    <w:name w:val="List Paragraph"/>
    <w:basedOn w:val="a"/>
    <w:uiPriority w:val="34"/>
    <w:qFormat/>
    <w:rsid w:val="00C870DC"/>
    <w:pPr>
      <w:ind w:left="720"/>
      <w:contextualSpacing/>
    </w:pPr>
    <w:rPr>
      <w:rFonts w:eastAsiaTheme="minorHAnsi"/>
      <w:lang w:eastAsia="en-US"/>
    </w:rPr>
  </w:style>
  <w:style w:type="paragraph" w:styleId="a9">
    <w:name w:val="No Spacing"/>
    <w:qFormat/>
    <w:rsid w:val="00C870DC"/>
    <w:pPr>
      <w:spacing w:after="0" w:line="240" w:lineRule="auto"/>
    </w:pPr>
    <w:rPr>
      <w:rFonts w:ascii="Calibri" w:eastAsia="Times New Roman" w:hAnsi="Calibri" w:cs="Times New Roman"/>
    </w:rPr>
  </w:style>
  <w:style w:type="paragraph" w:styleId="aa">
    <w:name w:val="Normal (Web)"/>
    <w:basedOn w:val="a"/>
    <w:uiPriority w:val="99"/>
    <w:unhideWhenUsed/>
    <w:rsid w:val="006E0EB4"/>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6E0E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0EB4"/>
    <w:rPr>
      <w:rFonts w:ascii="Tahoma" w:hAnsi="Tahoma" w:cs="Tahoma"/>
      <w:sz w:val="16"/>
      <w:szCs w:val="16"/>
    </w:rPr>
  </w:style>
  <w:style w:type="character" w:customStyle="1" w:styleId="10">
    <w:name w:val="Заголовок 1 Знак"/>
    <w:basedOn w:val="a0"/>
    <w:link w:val="1"/>
    <w:uiPriority w:val="9"/>
    <w:rsid w:val="00A305A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4546">
      <w:bodyDiv w:val="1"/>
      <w:marLeft w:val="0"/>
      <w:marRight w:val="0"/>
      <w:marTop w:val="0"/>
      <w:marBottom w:val="0"/>
      <w:divBdr>
        <w:top w:val="none" w:sz="0" w:space="0" w:color="auto"/>
        <w:left w:val="none" w:sz="0" w:space="0" w:color="auto"/>
        <w:bottom w:val="none" w:sz="0" w:space="0" w:color="auto"/>
        <w:right w:val="none" w:sz="0" w:space="0" w:color="auto"/>
      </w:divBdr>
    </w:div>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85F98-4517-41AA-B7C7-CD6631A1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Admin</cp:lastModifiedBy>
  <cp:revision>127</cp:revision>
  <dcterms:created xsi:type="dcterms:W3CDTF">2020-01-17T08:44:00Z</dcterms:created>
  <dcterms:modified xsi:type="dcterms:W3CDTF">2026-03-04T14:06:00Z</dcterms:modified>
</cp:coreProperties>
</file>